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664C" w14:textId="77777777" w:rsidR="005D797B" w:rsidRPr="002703AE" w:rsidRDefault="00A56E24" w:rsidP="00A56E24">
      <w:pPr>
        <w:pStyle w:val="Kop1"/>
        <w:rPr>
          <w:rFonts w:asciiTheme="minorHAnsi" w:hAnsiTheme="minorHAnsi" w:cstheme="minorHAnsi"/>
          <w:color w:val="002060"/>
        </w:rPr>
      </w:pPr>
      <w:proofErr w:type="spellStart"/>
      <w:r w:rsidRPr="002703AE">
        <w:rPr>
          <w:rFonts w:asciiTheme="minorHAnsi" w:hAnsiTheme="minorHAnsi" w:cstheme="minorHAnsi"/>
          <w:color w:val="002060"/>
        </w:rPr>
        <w:t>Onboardingsfile</w:t>
      </w:r>
      <w:proofErr w:type="spellEnd"/>
      <w:r w:rsidRPr="002703AE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03AE">
        <w:rPr>
          <w:rFonts w:asciiTheme="minorHAnsi" w:hAnsiTheme="minorHAnsi" w:cstheme="minorHAnsi"/>
          <w:color w:val="002060"/>
        </w:rPr>
        <w:t>commercieel</w:t>
      </w:r>
      <w:proofErr w:type="spellEnd"/>
      <w:r w:rsidRPr="002703AE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2703AE">
        <w:rPr>
          <w:rFonts w:asciiTheme="minorHAnsi" w:hAnsiTheme="minorHAnsi" w:cstheme="minorHAnsi"/>
          <w:color w:val="002060"/>
        </w:rPr>
        <w:t>traject</w:t>
      </w:r>
      <w:proofErr w:type="spellEnd"/>
    </w:p>
    <w:p w14:paraId="78486C44" w14:textId="77777777" w:rsidR="00A56E24" w:rsidRPr="002703AE" w:rsidRDefault="00A56E24" w:rsidP="00A56E24">
      <w:pPr>
        <w:pStyle w:val="Kop1"/>
        <w:rPr>
          <w:color w:val="002060"/>
        </w:rPr>
      </w:pPr>
    </w:p>
    <w:p w14:paraId="7A4155B8" w14:textId="77777777" w:rsidR="00983DA3" w:rsidRPr="002703AE" w:rsidRDefault="00A56E24" w:rsidP="002703AE">
      <w:pPr>
        <w:ind w:left="0"/>
        <w:rPr>
          <w:color w:val="002060"/>
        </w:rPr>
      </w:pPr>
      <w:r w:rsidRPr="002703AE">
        <w:rPr>
          <w:rFonts w:cstheme="minorHAnsi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4BD39" wp14:editId="512C0F6B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4010025" cy="1404620"/>
                <wp:effectExtent l="0" t="0" r="28575" b="2349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E8C5" w14:textId="77777777" w:rsidR="00A56E24" w:rsidRPr="002703AE" w:rsidRDefault="00A56E24" w:rsidP="00A56E24">
                            <w:pPr>
                              <w:rPr>
                                <w:color w:val="002060"/>
                                <w:lang w:val="nl-NL"/>
                              </w:rPr>
                            </w:pPr>
                            <w:r w:rsidRPr="002703AE">
                              <w:rPr>
                                <w:color w:val="002060"/>
                                <w:lang w:val="nl-NL"/>
                              </w:rPr>
                              <w:t xml:space="preserve">Klantnaam: </w:t>
                            </w:r>
                          </w:p>
                          <w:p w14:paraId="29C2A802" w14:textId="77777777" w:rsidR="00A56E24" w:rsidRPr="002703AE" w:rsidRDefault="00A56E24" w:rsidP="00A56E24">
                            <w:pPr>
                              <w:rPr>
                                <w:color w:val="002060"/>
                                <w:lang w:val="nl-NL"/>
                              </w:rPr>
                            </w:pPr>
                            <w:r w:rsidRPr="002703AE">
                              <w:rPr>
                                <w:color w:val="002060"/>
                                <w:lang w:val="nl-NL"/>
                              </w:rPr>
                              <w:t>Contactpersoon partner:</w:t>
                            </w:r>
                          </w:p>
                          <w:p w14:paraId="2BB4116C" w14:textId="77777777" w:rsidR="00A56E24" w:rsidRPr="002703AE" w:rsidRDefault="00A56E24" w:rsidP="00A56E24">
                            <w:pPr>
                              <w:rPr>
                                <w:color w:val="002060"/>
                                <w:lang w:val="nl-NL"/>
                              </w:rPr>
                            </w:pPr>
                            <w:r w:rsidRPr="002703AE">
                              <w:rPr>
                                <w:color w:val="002060"/>
                                <w:lang w:val="nl-NL"/>
                              </w:rPr>
                              <w:t>Telefoonnummer:</w:t>
                            </w:r>
                          </w:p>
                          <w:p w14:paraId="360D14A8" w14:textId="77777777" w:rsidR="00A56E24" w:rsidRPr="002703AE" w:rsidRDefault="00A56E24" w:rsidP="00A56E24">
                            <w:pPr>
                              <w:rPr>
                                <w:color w:val="002060"/>
                                <w:lang w:val="nl-NL"/>
                              </w:rPr>
                            </w:pPr>
                          </w:p>
                          <w:p w14:paraId="2EDE4241" w14:textId="77777777" w:rsidR="00A56E24" w:rsidRPr="002703AE" w:rsidRDefault="00A56E24" w:rsidP="00A56E24">
                            <w:pPr>
                              <w:rPr>
                                <w:color w:val="002060"/>
                                <w:lang w:val="nl-NL"/>
                              </w:rPr>
                            </w:pPr>
                            <w:r w:rsidRPr="002703AE">
                              <w:rPr>
                                <w:color w:val="002060"/>
                                <w:lang w:val="nl-NL"/>
                              </w:rPr>
                              <w:t>Contactpersoon Copaco: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4BD3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5.5pt;width:315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">
                <v:textbox style="mso-fit-shape-to-text:t">
                  <w:txbxContent>
                    <w:p w14:paraId="35E4E8C5" w14:textId="77777777" w:rsidR="00A56E24" w:rsidRPr="002703AE" w:rsidRDefault="00A56E24" w:rsidP="00A56E24">
                      <w:pPr>
                        <w:rPr>
                          <w:color w:val="002060"/>
                          <w:lang w:val="nl-NL"/>
                        </w:rPr>
                      </w:pPr>
                      <w:r w:rsidRPr="002703AE">
                        <w:rPr>
                          <w:color w:val="002060"/>
                          <w:lang w:val="nl-NL"/>
                        </w:rPr>
                        <w:t xml:space="preserve">Klantnaam: </w:t>
                      </w:r>
                    </w:p>
                    <w:p w14:paraId="29C2A802" w14:textId="77777777" w:rsidR="00A56E24" w:rsidRPr="002703AE" w:rsidRDefault="00A56E24" w:rsidP="00A56E24">
                      <w:pPr>
                        <w:rPr>
                          <w:color w:val="002060"/>
                          <w:lang w:val="nl-NL"/>
                        </w:rPr>
                      </w:pPr>
                      <w:r w:rsidRPr="002703AE">
                        <w:rPr>
                          <w:color w:val="002060"/>
                          <w:lang w:val="nl-NL"/>
                        </w:rPr>
                        <w:t>Contactpersoon partner:</w:t>
                      </w:r>
                    </w:p>
                    <w:p w14:paraId="2BB4116C" w14:textId="77777777" w:rsidR="00A56E24" w:rsidRPr="002703AE" w:rsidRDefault="00A56E24" w:rsidP="00A56E24">
                      <w:pPr>
                        <w:rPr>
                          <w:color w:val="002060"/>
                          <w:lang w:val="nl-NL"/>
                        </w:rPr>
                      </w:pPr>
                      <w:r w:rsidRPr="002703AE">
                        <w:rPr>
                          <w:color w:val="002060"/>
                          <w:lang w:val="nl-NL"/>
                        </w:rPr>
                        <w:t>Telefoonnummer:</w:t>
                      </w:r>
                    </w:p>
                    <w:p w14:paraId="360D14A8" w14:textId="77777777" w:rsidR="00A56E24" w:rsidRPr="002703AE" w:rsidRDefault="00A56E24" w:rsidP="00A56E24">
                      <w:pPr>
                        <w:rPr>
                          <w:color w:val="002060"/>
                          <w:lang w:val="nl-NL"/>
                        </w:rPr>
                      </w:pPr>
                    </w:p>
                    <w:p w14:paraId="2EDE4241" w14:textId="77777777" w:rsidR="00A56E24" w:rsidRPr="002703AE" w:rsidRDefault="00A56E24" w:rsidP="00A56E24">
                      <w:pPr>
                        <w:rPr>
                          <w:color w:val="002060"/>
                          <w:lang w:val="nl-NL"/>
                        </w:rPr>
                      </w:pPr>
                      <w:r w:rsidRPr="002703AE">
                        <w:rPr>
                          <w:color w:val="002060"/>
                          <w:lang w:val="nl-NL"/>
                        </w:rPr>
                        <w:t>Contactpersoon Copaco: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3AE">
        <w:rPr>
          <w:color w:val="002060"/>
        </w:rPr>
        <w:br w:type="page"/>
      </w:r>
    </w:p>
    <w:p w14:paraId="22B90A87" w14:textId="47820E73" w:rsidR="00983DA3" w:rsidRDefault="00983DA3" w:rsidP="00983DA3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65408" behindDoc="0" locked="0" layoutInCell="1" allowOverlap="1" wp14:anchorId="63711E94" wp14:editId="4AEA640B">
                <wp:simplePos x="0" y="0"/>
                <wp:positionH relativeFrom="margin">
                  <wp:align>right</wp:align>
                </wp:positionH>
                <wp:positionV relativeFrom="margin">
                  <wp:posOffset>-1329690</wp:posOffset>
                </wp:positionV>
                <wp:extent cx="3476625" cy="4410075"/>
                <wp:effectExtent l="0" t="0" r="0" b="9525"/>
                <wp:wrapNone/>
                <wp:docPr id="1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28456" w14:textId="77777777" w:rsidR="00983DA3" w:rsidRPr="00A56E24" w:rsidRDefault="00983DA3" w:rsidP="00983DA3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lang w:val="nl-NL"/>
                              </w:rPr>
                            </w:pPr>
                            <w:r w:rsidRPr="00A56E2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lang w:val="nl-NL"/>
                              </w:rPr>
                              <w:t>Algehele informatie</w:t>
                            </w:r>
                          </w:p>
                          <w:p w14:paraId="1C8BA745" w14:textId="77777777" w:rsidR="00983DA3" w:rsidRPr="00A56E24" w:rsidRDefault="00983DA3" w:rsidP="00983DA3">
                            <w:pPr>
                              <w:rPr>
                                <w:rFonts w:cstheme="minorHAnsi"/>
                                <w:color w:val="122974" w:themeColor="accent3" w:themeTint="E6"/>
                                <w:lang w:val="nl-NL"/>
                              </w:rPr>
                            </w:pPr>
                            <w:r w:rsidRPr="00A56E24">
                              <w:rPr>
                                <w:rFonts w:cstheme="minorHAnsi"/>
                                <w:color w:val="122974" w:themeColor="accent3" w:themeTint="E6"/>
                                <w:lang w:val="nl-NL"/>
                              </w:rPr>
                              <w:t xml:space="preserve">Informatie omtrent type opdrachtgever, type producten, focusgebied,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22974" w:themeColor="accent3" w:themeTint="E6"/>
                                <w:lang w:val="nl-NL"/>
                              </w:rPr>
                              <w:t>etc</w:t>
                            </w:r>
                            <w:proofErr w:type="spellEnd"/>
                          </w:p>
                          <w:p w14:paraId="349CB53E" w14:textId="16BCA744" w:rsidR="00983DA3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12F445E5" w14:textId="4E38C048" w:rsidR="002703AE" w:rsidRPr="00983DA3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402A190A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A0F6CFA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CD46C38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6C485910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E8DA7E9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B6F5B1B" w14:textId="77777777" w:rsidR="002703AE" w:rsidRDefault="002703AE" w:rsidP="002703AE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5E699133" w14:textId="77777777" w:rsidR="002703AE" w:rsidRPr="00A56E24" w:rsidRDefault="002703AE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1E94" id="Rectangle 148" o:spid="_x0000_s1027" style="position:absolute;left:0;text-align:left;margin-left:222.55pt;margin-top:-104.7pt;width:273.75pt;height:347.25pt;z-index:251665408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" filled="f" stroked="f" strokeweight="2pt">
                <v:textbox inset="0,0,0,0">
                  <w:txbxContent>
                    <w:p w14:paraId="35B28456" w14:textId="77777777" w:rsidR="00983DA3" w:rsidRPr="00A56E24" w:rsidRDefault="00983DA3" w:rsidP="00983DA3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lang w:val="nl-NL"/>
                        </w:rPr>
                      </w:pPr>
                      <w:r w:rsidRPr="00A56E24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lang w:val="nl-NL"/>
                        </w:rPr>
                        <w:t>Algehele informatie</w:t>
                      </w:r>
                    </w:p>
                    <w:p w14:paraId="1C8BA745" w14:textId="77777777" w:rsidR="00983DA3" w:rsidRPr="00A56E24" w:rsidRDefault="00983DA3" w:rsidP="00983DA3">
                      <w:pPr>
                        <w:rPr>
                          <w:rFonts w:cstheme="minorHAnsi"/>
                          <w:color w:val="122974" w:themeColor="accent3" w:themeTint="E6"/>
                          <w:lang w:val="nl-NL"/>
                        </w:rPr>
                      </w:pPr>
                      <w:r w:rsidRPr="00A56E24">
                        <w:rPr>
                          <w:rFonts w:cstheme="minorHAnsi"/>
                          <w:color w:val="122974" w:themeColor="accent3" w:themeTint="E6"/>
                          <w:lang w:val="nl-NL"/>
                        </w:rPr>
                        <w:t xml:space="preserve">Informatie omtrent type opdrachtgever, type producten, focusgebied, </w:t>
                      </w:r>
                      <w:proofErr w:type="spellStart"/>
                      <w:r>
                        <w:rPr>
                          <w:rFonts w:cstheme="minorHAnsi"/>
                          <w:color w:val="122974" w:themeColor="accent3" w:themeTint="E6"/>
                          <w:lang w:val="nl-NL"/>
                        </w:rPr>
                        <w:t>etc</w:t>
                      </w:r>
                      <w:proofErr w:type="spellEnd"/>
                    </w:p>
                    <w:p w14:paraId="349CB53E" w14:textId="16BCA744" w:rsidR="00983DA3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12F445E5" w14:textId="4E38C048" w:rsidR="002703AE" w:rsidRPr="00983DA3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402A190A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A0F6CFA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CD46C38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6C485910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E8DA7E9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B6F5B1B" w14:textId="77777777" w:rsidR="002703AE" w:rsidRDefault="002703AE" w:rsidP="002703AE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5E699133" w14:textId="77777777" w:rsidR="002703AE" w:rsidRPr="00A56E24" w:rsidRDefault="002703AE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F0A9082" w14:textId="77777777" w:rsidR="00983DA3" w:rsidRDefault="00983DA3" w:rsidP="00983DA3"/>
    <w:p w14:paraId="114F5FA0" w14:textId="77777777" w:rsidR="00983DA3" w:rsidRDefault="00983DA3" w:rsidP="00983DA3"/>
    <w:p w14:paraId="7E3CC2B7" w14:textId="77777777" w:rsidR="00983DA3" w:rsidRDefault="00983DA3" w:rsidP="00983DA3"/>
    <w:p w14:paraId="2F7EFCBD" w14:textId="77777777" w:rsidR="00983DA3" w:rsidRDefault="00983DA3" w:rsidP="00983DA3"/>
    <w:p w14:paraId="23BBDF6B" w14:textId="77777777" w:rsidR="00983DA3" w:rsidRDefault="00983DA3" w:rsidP="00983DA3"/>
    <w:p w14:paraId="5B9D4ABE" w14:textId="77777777" w:rsidR="00983DA3" w:rsidRDefault="00983DA3" w:rsidP="00983DA3"/>
    <w:p w14:paraId="63F020BE" w14:textId="77777777" w:rsidR="00983DA3" w:rsidRDefault="00983DA3" w:rsidP="00983DA3"/>
    <w:p w14:paraId="3D1AFC36" w14:textId="77777777" w:rsidR="00983DA3" w:rsidRDefault="00983DA3" w:rsidP="00983DA3"/>
    <w:p w14:paraId="7959B08D" w14:textId="77777777" w:rsidR="00983DA3" w:rsidRDefault="00983DA3" w:rsidP="00983DA3"/>
    <w:p w14:paraId="53013428" w14:textId="77777777" w:rsidR="00983DA3" w:rsidRDefault="00983DA3" w:rsidP="00983DA3"/>
    <w:p w14:paraId="1BC61E35" w14:textId="77777777" w:rsidR="00983DA3" w:rsidRDefault="00983DA3" w:rsidP="00983DA3"/>
    <w:p w14:paraId="76CAF891" w14:textId="77777777" w:rsidR="00983DA3" w:rsidRDefault="00983DA3" w:rsidP="00983DA3"/>
    <w:p w14:paraId="459A8AF3" w14:textId="77777777" w:rsidR="00983DA3" w:rsidRDefault="00983DA3" w:rsidP="00983DA3"/>
    <w:p w14:paraId="00BD3946" w14:textId="77777777" w:rsidR="00983DA3" w:rsidRDefault="00983DA3" w:rsidP="00983DA3"/>
    <w:p w14:paraId="2FFE8281" w14:textId="77777777" w:rsidR="00983DA3" w:rsidRDefault="00983DA3" w:rsidP="00983DA3"/>
    <w:p w14:paraId="4AB7C9E5" w14:textId="77777777" w:rsidR="00983DA3" w:rsidRDefault="00983DA3" w:rsidP="00983DA3"/>
    <w:p w14:paraId="4F581124" w14:textId="77777777" w:rsidR="00983DA3" w:rsidRDefault="00983DA3" w:rsidP="00983DA3"/>
    <w:p w14:paraId="28E74351" w14:textId="77777777" w:rsidR="00983DA3" w:rsidRDefault="00983DA3" w:rsidP="00983DA3"/>
    <w:p w14:paraId="7CC6F446" w14:textId="77777777" w:rsidR="00983DA3" w:rsidRDefault="00983DA3" w:rsidP="00983DA3"/>
    <w:p w14:paraId="5541B96C" w14:textId="77777777" w:rsidR="00983DA3" w:rsidRDefault="00983DA3" w:rsidP="00983DA3"/>
    <w:p w14:paraId="43D31189" w14:textId="77777777" w:rsidR="00983DA3" w:rsidRDefault="00983DA3" w:rsidP="00983DA3"/>
    <w:p w14:paraId="2F207AA3" w14:textId="77777777" w:rsidR="00983DA3" w:rsidRDefault="00983DA3" w:rsidP="00983DA3"/>
    <w:p w14:paraId="7E6B1A23" w14:textId="77777777" w:rsidR="00983DA3" w:rsidRDefault="00983DA3" w:rsidP="00983DA3"/>
    <w:p w14:paraId="305F2878" w14:textId="07443D72" w:rsidR="00983DA3" w:rsidRDefault="00983DA3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67456" behindDoc="0" locked="0" layoutInCell="1" allowOverlap="1" wp14:anchorId="5FF5E886" wp14:editId="77E639AA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6838950"/>
                <wp:effectExtent l="0" t="0" r="0" b="0"/>
                <wp:wrapNone/>
                <wp:docPr id="2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8B7D1" w14:textId="77777777" w:rsidR="00983DA3" w:rsidRPr="00983DA3" w:rsidRDefault="00983DA3" w:rsidP="00983DA3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83DA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ARTIKELEN</w:t>
                            </w:r>
                          </w:p>
                          <w:tbl>
                            <w:tblPr>
                              <w:tblStyle w:val="GridTable5Dark-Accent3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6854"/>
                              <w:gridCol w:w="1747"/>
                            </w:tblGrid>
                            <w:tr w:rsidR="00983DA3" w:rsidRPr="00983DA3" w14:paraId="313799AB" w14:textId="77777777" w:rsidTr="00983D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7C00AB55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0B9D6FD" w14:textId="77777777" w:rsidR="00983DA3" w:rsidRPr="00983DA3" w:rsidRDefault="00983DA3" w:rsidP="00983DA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34796C2C" w14:textId="77777777" w:rsidR="00983DA3" w:rsidRPr="00983DA3" w:rsidRDefault="00983DA3" w:rsidP="00983DA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983DA3" w:rsidRPr="00983DA3" w14:paraId="2A96CEB4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D0F0C1D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55089F5" w14:textId="77777777" w:rsidR="00983DA3" w:rsidRPr="00983DA3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Uit hoeveel unieke artikelen (</w:t>
                                  </w:r>
                                  <w:proofErr w:type="spellStart"/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SKU’s</w:t>
                                  </w:r>
                                  <w:proofErr w:type="spellEnd"/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) bestaat [KLANTNAAM] huidige portfolio?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DC9322C" w14:textId="77777777" w:rsidR="00983DA3" w:rsidRPr="00983DA3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983DA3" w:rsidRPr="00983DA3" w14:paraId="451506A8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68487A9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555480B" w14:textId="77777777" w:rsidR="00983DA3" w:rsidRPr="00983DA3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Wat zijn de aantallen per artikel?  (gemiddeld)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3B9AC55" w14:textId="77777777" w:rsidR="00983DA3" w:rsidRPr="00983DA3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983DA3" w:rsidRPr="00983DA3" w14:paraId="48E92C82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2AD2356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7317EF2" w14:textId="77777777" w:rsidR="00983DA3" w:rsidRPr="00983DA3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Is ieder artikel standaard voorzien van een artikelnummer of fabrikantscode?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0DFE88D" w14:textId="77777777" w:rsidR="00983DA3" w:rsidRPr="00983DA3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1FA244C5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45D556A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BA28358" w14:textId="77777777" w:rsidR="00983DA3" w:rsidRPr="00983DA3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Is ieder artikel standaard voorzien van EAN code?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495BDE2" w14:textId="77777777" w:rsidR="00983DA3" w:rsidRPr="00983DA3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3B4A17B6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F34FFDA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F481036" w14:textId="77777777" w:rsidR="00983DA3" w:rsidRPr="00983DA3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Is de EAN code </w:t>
                                  </w:r>
                                  <w:proofErr w:type="spellStart"/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scanbaar</w:t>
                                  </w:r>
                                  <w:proofErr w:type="spellEnd"/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aan de buitenkant van de verpakking?</w:t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AA29C12" w14:textId="77777777" w:rsidR="00983DA3" w:rsidRPr="00983DA3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6F4C9001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47C6B4C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42D15B4" w14:textId="77777777" w:rsidR="00983DA3" w:rsidRPr="00983DA3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Is het scannen van serienummers gewenst?</w:t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0A68516" w14:textId="77777777" w:rsidR="00983DA3" w:rsidRPr="00983DA3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0E58855C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73D6F98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AEF1687" w14:textId="77777777" w:rsidR="00983DA3" w:rsidRPr="00983DA3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bijzonderheden met betrekking tot afmeting en gewicht?</w:t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br/>
                                  </w: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(standaard locatie: max. 80cm x 120cm x 200cm en 300 kg)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13FF9A3" w14:textId="77777777" w:rsidR="00983DA3" w:rsidRPr="00983DA3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1BC622C9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500D52A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BFEA12F" w14:textId="77777777" w:rsidR="00983DA3" w:rsidRPr="00983DA3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Is het gewenst artikelen extra beveiligd op te slaan?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327A601E" w14:textId="77777777" w:rsidR="00983DA3" w:rsidRPr="00983DA3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26062CE3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B31423A" w14:textId="77777777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BC6704E" w14:textId="77777777" w:rsidR="00983DA3" w:rsidRPr="00983DA3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artikelen die vanwege kwetsbaarheid met extra zorg behandeld dienen te worden?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6CF33E2" w14:textId="0658E0AB" w:rsidR="00983DA3" w:rsidRPr="00983DA3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25E1631E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66D026CE" w14:textId="7F72326E" w:rsidR="00983DA3" w:rsidRPr="00983DA3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5A6D89D2" w14:textId="5FA87F15" w:rsidR="00983DA3" w:rsidRPr="00983DA3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ADR gerelateerde producten van toepassing?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374D2717" w14:textId="15386057" w:rsidR="00983DA3" w:rsidRPr="00983DA3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983DA3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55F4B464" w14:textId="315DF4FA" w:rsidR="00983DA3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7F8DDDA9" w14:textId="77777777" w:rsidR="00983DA3" w:rsidRPr="00983DA3" w:rsidRDefault="00983DA3" w:rsidP="00983D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07D9B7A" w14:textId="5A06D4E6" w:rsidR="00983DA3" w:rsidRP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6DC24D31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521841A5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79B2B17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66D0C428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2021236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5481A018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BE7A9F0" w14:textId="77777777" w:rsidR="00983DA3" w:rsidRDefault="00983DA3" w:rsidP="00983DA3">
                            <w:r>
                              <w:br w:type="page"/>
                            </w:r>
                          </w:p>
                          <w:p w14:paraId="7C8BF4BB" w14:textId="77777777" w:rsidR="00983DA3" w:rsidRPr="00A56E24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E886" id="_x0000_s1028" style="position:absolute;left:0;text-align:left;margin-left:0;margin-top:-93.75pt;width:561pt;height:538.5pt;z-index:25166745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" filled="f" stroked="f" strokeweight="2pt">
                <v:textbox inset="0,0,0,0">
                  <w:txbxContent>
                    <w:p w14:paraId="3488B7D1" w14:textId="77777777" w:rsidR="00983DA3" w:rsidRPr="00983DA3" w:rsidRDefault="00983DA3" w:rsidP="00983DA3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 w:rsidRPr="00983DA3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ARTIKELEN</w:t>
                      </w:r>
                    </w:p>
                    <w:tbl>
                      <w:tblPr>
                        <w:tblStyle w:val="GridTable5Dark-Accent3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6854"/>
                        <w:gridCol w:w="1747"/>
                      </w:tblGrid>
                      <w:tr w:rsidR="00983DA3" w:rsidRPr="00983DA3" w14:paraId="313799AB" w14:textId="77777777" w:rsidTr="00983D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7C00AB55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0B9D6FD" w14:textId="77777777" w:rsidR="00983DA3" w:rsidRPr="00983DA3" w:rsidRDefault="00983DA3" w:rsidP="00983DA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34796C2C" w14:textId="77777777" w:rsidR="00983DA3" w:rsidRPr="00983DA3" w:rsidRDefault="00983DA3" w:rsidP="00983DA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983DA3" w:rsidRPr="00983DA3" w14:paraId="2A96CEB4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D0F0C1D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55089F5" w14:textId="77777777" w:rsidR="00983DA3" w:rsidRPr="00983DA3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Uit hoeveel unieke artikelen (</w:t>
                            </w: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SKU’s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) bestaat [KLANTNAAM] huidige portfolio?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DC9322C" w14:textId="77777777" w:rsidR="00983DA3" w:rsidRPr="00983DA3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983DA3" w:rsidRPr="00983DA3" w14:paraId="451506A8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68487A9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555480B" w14:textId="77777777" w:rsidR="00983DA3" w:rsidRPr="00983DA3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Wat zijn de aantallen per artikel?  (gemiddeld)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3B9AC55" w14:textId="77777777" w:rsidR="00983DA3" w:rsidRPr="00983DA3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983DA3" w:rsidRPr="00983DA3" w14:paraId="48E92C82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2AD2356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7317EF2" w14:textId="77777777" w:rsidR="00983DA3" w:rsidRPr="00983DA3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Is ieder artikel standaard voorzien van een artikelnummer of fabrikantscode?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0DFE88D" w14:textId="77777777" w:rsidR="00983DA3" w:rsidRPr="00983DA3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1FA244C5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45D556A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BA28358" w14:textId="77777777" w:rsidR="00983DA3" w:rsidRPr="00983DA3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Is ieder artikel standaard voorzien van EAN code?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495BDE2" w14:textId="77777777" w:rsidR="00983DA3" w:rsidRPr="00983DA3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3B4A17B6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F34FFDA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F481036" w14:textId="77777777" w:rsidR="00983DA3" w:rsidRPr="00983DA3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Is de EAN code </w:t>
                            </w: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scanbaar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aan de buitenkant van de verpakking?</w:t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AA29C12" w14:textId="77777777" w:rsidR="00983DA3" w:rsidRPr="00983DA3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6F4C9001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47C6B4C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42D15B4" w14:textId="77777777" w:rsidR="00983DA3" w:rsidRPr="00983DA3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Is het scannen van serienummers gewenst?</w:t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0A68516" w14:textId="77777777" w:rsidR="00983DA3" w:rsidRPr="00983DA3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0E58855C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73D6F98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AEF1687" w14:textId="77777777" w:rsidR="00983DA3" w:rsidRPr="00983DA3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bijzonderheden met betrekking tot afmeting en gewicht?</w:t>
                            </w: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br/>
                            </w: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(standaard locatie: max. 80cm x 120cm x 200cm en 300 kg)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13FF9A3" w14:textId="77777777" w:rsidR="00983DA3" w:rsidRPr="00983DA3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1BC622C9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500D52A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BFEA12F" w14:textId="77777777" w:rsidR="00983DA3" w:rsidRPr="00983DA3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Is het gewenst artikelen extra beveiligd op te slaan?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327A601E" w14:textId="77777777" w:rsidR="00983DA3" w:rsidRPr="00983DA3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26062CE3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B31423A" w14:textId="77777777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BC6704E" w14:textId="77777777" w:rsidR="00983DA3" w:rsidRPr="00983DA3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artikelen die vanwege kwetsbaarheid met extra zorg behandeld dienen te worden?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6CF33E2" w14:textId="0658E0AB" w:rsidR="00983DA3" w:rsidRPr="00983DA3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25E1631E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66D026CE" w14:textId="7F72326E" w:rsidR="00983DA3" w:rsidRPr="00983DA3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5A6D89D2" w14:textId="5FA87F15" w:rsidR="00983DA3" w:rsidRPr="00983DA3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ADR gerelateerde producten van toepassing?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374D2717" w14:textId="15386057" w:rsidR="00983DA3" w:rsidRPr="00983DA3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983DA3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55F4B464" w14:textId="315DF4FA" w:rsidR="00983DA3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7F8DDDA9" w14:textId="77777777" w:rsidR="00983DA3" w:rsidRPr="00983DA3" w:rsidRDefault="00983DA3" w:rsidP="00983DA3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07D9B7A" w14:textId="5A06D4E6" w:rsidR="00983DA3" w:rsidRP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6DC24D31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521841A5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79B2B17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66D0C428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2021236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5481A018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BE7A9F0" w14:textId="77777777" w:rsidR="00983DA3" w:rsidRDefault="00983DA3" w:rsidP="00983DA3">
                      <w:r>
                        <w:br w:type="page"/>
                      </w:r>
                    </w:p>
                    <w:p w14:paraId="7C8BF4BB" w14:textId="77777777" w:rsidR="00983DA3" w:rsidRPr="00A56E24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1D70EBAE" w14:textId="1BE69507" w:rsidR="00983DA3" w:rsidRDefault="00983DA3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71552" behindDoc="0" locked="0" layoutInCell="1" allowOverlap="1" wp14:anchorId="77EFF3E6" wp14:editId="4B6CADE6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8048625"/>
                <wp:effectExtent l="0" t="0" r="0" b="9525"/>
                <wp:wrapNone/>
                <wp:docPr id="4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E26F7" w14:textId="77777777" w:rsidR="00983DA3" w:rsidRPr="00983DA3" w:rsidRDefault="00983DA3" w:rsidP="00983DA3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INSLAG</w:t>
                            </w:r>
                          </w:p>
                          <w:tbl>
                            <w:tblPr>
                              <w:tblStyle w:val="GridTable5Dark-Accent3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6854"/>
                              <w:gridCol w:w="1696"/>
                            </w:tblGrid>
                            <w:tr w:rsidR="00983DA3" w:rsidRPr="00983DA3" w14:paraId="6BB930A8" w14:textId="77777777" w:rsidTr="00983D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9F9806A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3C01C34" w14:textId="77777777" w:rsidR="00983DA3" w:rsidRPr="001D0F30" w:rsidRDefault="00983DA3" w:rsidP="00983DA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3C06CB7C" w14:textId="77777777" w:rsidR="00983DA3" w:rsidRPr="001D0F30" w:rsidRDefault="00983DA3" w:rsidP="00983DA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983DA3" w:rsidRPr="00983DA3" w14:paraId="6D5EA490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A8C8A5A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CA47922" w14:textId="77777777" w:rsidR="00983DA3" w:rsidRPr="001D0F30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Van hoeveel leveranciers maakt [KLANTNAAM] gebruik?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CC7F069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983DA3" w:rsidRPr="00983DA3" w14:paraId="5DA51EDC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2DC1FE5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1C09080" w14:textId="77777777" w:rsidR="00983DA3" w:rsidRPr="001D0F30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Van hoeveel vervoerders maakt [KLANTNAAM] gebruik voor de aanlevering? 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3743F17" w14:textId="77777777" w:rsidR="00983DA3" w:rsidRPr="001D0F30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983DA3" w:rsidRPr="00983DA3" w14:paraId="14758E14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29DBF08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8B658F8" w14:textId="77777777" w:rsidR="00983DA3" w:rsidRPr="001D0F30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Met welke frequentie vinden leveringen plaats? </w:t>
                                  </w: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(dag/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wk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mnd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67FEB60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 xml:space="preserve">Aantal per periode </w:t>
                                  </w:r>
                                </w:p>
                              </w:tc>
                            </w:tr>
                            <w:tr w:rsidR="00983DA3" w:rsidRPr="00983DA3" w14:paraId="31B43959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CD864B0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49BA276" w14:textId="77777777" w:rsidR="00983DA3" w:rsidRPr="001D0F30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Wat is de verhouding collo / pallet / container? </w:t>
                                  </w:r>
                                </w:p>
                              </w:tc>
                            </w:tr>
                            <w:tr w:rsidR="00983DA3" w:rsidRPr="00983DA3" w14:paraId="269F53C9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6A08D2D0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F8C5A57" w14:textId="77777777" w:rsidR="00983DA3" w:rsidRPr="001D0F30" w:rsidRDefault="00983DA3" w:rsidP="00983DA3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Collo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672A135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1AAF600F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495DFE4A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5F14688" w14:textId="77777777" w:rsidR="00983DA3" w:rsidRPr="001D0F30" w:rsidRDefault="00983DA3" w:rsidP="00983DA3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Pallet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42BAD98" w14:textId="77777777" w:rsidR="00983DA3" w:rsidRPr="001D0F30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390F10E7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5504EFFF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977ED97" w14:textId="77777777" w:rsidR="00983DA3" w:rsidRPr="001D0F30" w:rsidRDefault="00983DA3" w:rsidP="00983DA3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8E29F88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7FAEB402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1208485C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2CCAE1D" w14:textId="77777777" w:rsidR="00983DA3" w:rsidRPr="001D0F30" w:rsidRDefault="00983DA3" w:rsidP="00983DA3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Anders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1406D51" w14:textId="77777777" w:rsidR="00983DA3" w:rsidRPr="001D0F30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1C899F8B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C3CAD08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EC6F2EE" w14:textId="77777777" w:rsidR="00983DA3" w:rsidRPr="001D0F30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Komen afwijkende handling units voor? </w:t>
                                  </w: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(standaard is collo of euro pallets)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1628B5F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983DA3" w:rsidRPr="00983DA3" w14:paraId="734411EE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6BA5DC7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6AC83AC" w14:textId="77777777" w:rsidR="00983DA3" w:rsidRPr="001D0F30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Wat is de verhouding van leveringen?</w:t>
                                  </w:r>
                                </w:p>
                              </w:tc>
                            </w:tr>
                            <w:tr w:rsidR="00983DA3" w:rsidRPr="00983DA3" w14:paraId="0BEA7B3A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1570DD5C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5E8DCAD" w14:textId="77777777" w:rsidR="00983DA3" w:rsidRPr="001D0F30" w:rsidRDefault="00983DA3" w:rsidP="00983DA3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Single unit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166B2E9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44C7BADD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D8606CF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9C00984" w14:textId="77777777" w:rsidR="00983DA3" w:rsidRPr="001D0F30" w:rsidRDefault="00983DA3" w:rsidP="00983DA3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Mixed unit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739F062" w14:textId="77777777" w:rsidR="00983DA3" w:rsidRPr="001D0F30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1F8F26F7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D589344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A166F86" w14:textId="77777777" w:rsidR="00983DA3" w:rsidRPr="001D0F30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Wat is de verwachte groei voor de komende jaren?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9C116AA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3DA3" w:rsidRPr="00983DA3" w14:paraId="2A4BCAA7" w14:textId="77777777" w:rsidTr="00983DA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51D695D7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03F3737" w14:textId="77777777" w:rsidR="00983DA3" w:rsidRPr="001D0F30" w:rsidRDefault="00983DA3" w:rsidP="00983D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seizoensgebonden goederen van toepassing?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04361838" w14:textId="77777777" w:rsidR="00983DA3" w:rsidRPr="001D0F30" w:rsidRDefault="00983DA3" w:rsidP="00983D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 (zomer/winter)</w:t>
                                  </w:r>
                                </w:p>
                              </w:tc>
                            </w:tr>
                            <w:tr w:rsidR="00983DA3" w:rsidRPr="00983DA3" w14:paraId="72BC6AC1" w14:textId="77777777" w:rsidTr="00983D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8AA25E3" w14:textId="77777777" w:rsidR="00983DA3" w:rsidRPr="001D0F30" w:rsidRDefault="00983DA3" w:rsidP="00983DA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727C384C" w14:textId="77777777" w:rsidR="00983DA3" w:rsidRPr="001D0F30" w:rsidRDefault="00983DA3" w:rsidP="00983D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actieperiodes van toepassing? (Black Friday etc.)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2288BCB7" w14:textId="77777777" w:rsidR="00983DA3" w:rsidRPr="001D0F30" w:rsidRDefault="00983DA3" w:rsidP="00983D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415869BF" w14:textId="77777777" w:rsidR="00983DA3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77DD9322" w14:textId="77777777" w:rsidR="00983DA3" w:rsidRPr="00983DA3" w:rsidRDefault="00983DA3" w:rsidP="00983D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A627BE3" w14:textId="77777777" w:rsidR="00983DA3" w:rsidRP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7F3762BE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AD40478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2BC2360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6A5BAB3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1EF80793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C4752C2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73EA831" w14:textId="77777777" w:rsidR="00983DA3" w:rsidRDefault="00983DA3" w:rsidP="00983DA3">
                            <w:r>
                              <w:br w:type="page"/>
                            </w:r>
                          </w:p>
                          <w:p w14:paraId="49C73B7A" w14:textId="77777777" w:rsidR="00983DA3" w:rsidRPr="00A56E24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FF3E6" id="_x0000_s1029" style="position:absolute;left:0;text-align:left;margin-left:0;margin-top:-93.75pt;width:561pt;height:633.75pt;z-index:251671552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" filled="f" stroked="f" strokeweight="2pt">
                <v:textbox inset="0,0,0,0">
                  <w:txbxContent>
                    <w:p w14:paraId="100E26F7" w14:textId="77777777" w:rsidR="00983DA3" w:rsidRPr="00983DA3" w:rsidRDefault="00983DA3" w:rsidP="00983DA3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INSLAG</w:t>
                      </w:r>
                    </w:p>
                    <w:tbl>
                      <w:tblPr>
                        <w:tblStyle w:val="GridTable5Dark-Accent3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6854"/>
                        <w:gridCol w:w="1696"/>
                      </w:tblGrid>
                      <w:tr w:rsidR="00983DA3" w:rsidRPr="00983DA3" w14:paraId="6BB930A8" w14:textId="77777777" w:rsidTr="00983D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9F9806A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3C01C34" w14:textId="77777777" w:rsidR="00983DA3" w:rsidRPr="001D0F30" w:rsidRDefault="00983DA3" w:rsidP="00983DA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3C06CB7C" w14:textId="77777777" w:rsidR="00983DA3" w:rsidRPr="001D0F30" w:rsidRDefault="00983DA3" w:rsidP="00983DA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983DA3" w:rsidRPr="00983DA3" w14:paraId="6D5EA490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A8C8A5A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CA47922" w14:textId="77777777" w:rsidR="00983DA3" w:rsidRPr="001D0F30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Van hoeveel leveranciers maakt [KLANTNAAM] gebruik?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CC7F069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983DA3" w:rsidRPr="00983DA3" w14:paraId="5DA51EDC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2DC1FE5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1C09080" w14:textId="77777777" w:rsidR="00983DA3" w:rsidRPr="001D0F30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Van hoeveel vervoerders maakt [KLANTNAAM] gebruik voor de aanlevering? 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3743F17" w14:textId="77777777" w:rsidR="00983DA3" w:rsidRPr="001D0F30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983DA3" w:rsidRPr="00983DA3" w14:paraId="14758E14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29DBF08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8B658F8" w14:textId="77777777" w:rsidR="00983DA3" w:rsidRPr="001D0F30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Met welke frequentie vinden leveringen plaats? </w:t>
                            </w: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(dag/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mnd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67FEB60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 xml:space="preserve">Aantal per periode </w:t>
                            </w:r>
                          </w:p>
                        </w:tc>
                      </w:tr>
                      <w:tr w:rsidR="00983DA3" w:rsidRPr="00983DA3" w14:paraId="31B43959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CD864B0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49BA276" w14:textId="77777777" w:rsidR="00983DA3" w:rsidRPr="001D0F30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Wat is de verhouding collo / pallet / container? </w:t>
                            </w:r>
                          </w:p>
                        </w:tc>
                      </w:tr>
                      <w:tr w:rsidR="00983DA3" w:rsidRPr="00983DA3" w14:paraId="269F53C9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6A08D2D0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F8C5A57" w14:textId="77777777" w:rsidR="00983DA3" w:rsidRPr="001D0F30" w:rsidRDefault="00983DA3" w:rsidP="00983DA3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Collo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672A135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1AAF600F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495DFE4A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5F14688" w14:textId="77777777" w:rsidR="00983DA3" w:rsidRPr="001D0F30" w:rsidRDefault="00983DA3" w:rsidP="00983DA3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Pallet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42BAD98" w14:textId="77777777" w:rsidR="00983DA3" w:rsidRPr="001D0F30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390F10E7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5504EFFF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977ED97" w14:textId="77777777" w:rsidR="00983DA3" w:rsidRPr="001D0F30" w:rsidRDefault="00983DA3" w:rsidP="00983DA3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8E29F88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7FAEB402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1208485C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2CCAE1D" w14:textId="77777777" w:rsidR="00983DA3" w:rsidRPr="001D0F30" w:rsidRDefault="00983DA3" w:rsidP="00983DA3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Anders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1406D51" w14:textId="77777777" w:rsidR="00983DA3" w:rsidRPr="001D0F30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1C899F8B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C3CAD08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EC6F2EE" w14:textId="77777777" w:rsidR="00983DA3" w:rsidRPr="001D0F30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Komen afwijkende handling units voor? </w:t>
                            </w: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(standaard is collo of euro pallets)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1628B5F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983DA3" w:rsidRPr="00983DA3" w14:paraId="734411EE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6BA5DC7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6AC83AC" w14:textId="77777777" w:rsidR="00983DA3" w:rsidRPr="001D0F30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Wat is de verhouding van leveringen?</w:t>
                            </w:r>
                          </w:p>
                        </w:tc>
                      </w:tr>
                      <w:tr w:rsidR="00983DA3" w:rsidRPr="00983DA3" w14:paraId="0BEA7B3A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1570DD5C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5E8DCAD" w14:textId="77777777" w:rsidR="00983DA3" w:rsidRPr="001D0F30" w:rsidRDefault="00983DA3" w:rsidP="00983DA3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Single unit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166B2E9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44C7BADD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D8606CF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9C00984" w14:textId="77777777" w:rsidR="00983DA3" w:rsidRPr="001D0F30" w:rsidRDefault="00983DA3" w:rsidP="00983DA3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Mixed unit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739F062" w14:textId="77777777" w:rsidR="00983DA3" w:rsidRPr="001D0F30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1F8F26F7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D589344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A166F86" w14:textId="77777777" w:rsidR="00983DA3" w:rsidRPr="001D0F30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Wat is de verwachte groei voor de komende jaren?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9C116AA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983DA3" w:rsidRPr="00983DA3" w14:paraId="2A4BCAA7" w14:textId="77777777" w:rsidTr="00983DA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51D695D7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03F3737" w14:textId="77777777" w:rsidR="00983DA3" w:rsidRPr="001D0F30" w:rsidRDefault="00983DA3" w:rsidP="00983D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seizoensgebonden goederen van toepassing?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04361838" w14:textId="77777777" w:rsidR="00983DA3" w:rsidRPr="001D0F30" w:rsidRDefault="00983DA3" w:rsidP="00983D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 (zomer/winter)</w:t>
                            </w:r>
                          </w:p>
                        </w:tc>
                      </w:tr>
                      <w:tr w:rsidR="00983DA3" w:rsidRPr="00983DA3" w14:paraId="72BC6AC1" w14:textId="77777777" w:rsidTr="00983D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8AA25E3" w14:textId="77777777" w:rsidR="00983DA3" w:rsidRPr="001D0F30" w:rsidRDefault="00983DA3" w:rsidP="00983DA3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727C384C" w14:textId="77777777" w:rsidR="00983DA3" w:rsidRPr="001D0F30" w:rsidRDefault="00983DA3" w:rsidP="00983D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actieperiodes van toepassing? (Black Friday etc.)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2288BCB7" w14:textId="77777777" w:rsidR="00983DA3" w:rsidRPr="001D0F30" w:rsidRDefault="00983DA3" w:rsidP="00983D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415869BF" w14:textId="77777777" w:rsidR="00983DA3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77DD9322" w14:textId="77777777" w:rsidR="00983DA3" w:rsidRPr="00983DA3" w:rsidRDefault="00983DA3" w:rsidP="00983DA3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A627BE3" w14:textId="77777777" w:rsidR="00983DA3" w:rsidRP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7F3762BE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AD40478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2BC2360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6A5BAB3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1EF80793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C4752C2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73EA831" w14:textId="77777777" w:rsidR="00983DA3" w:rsidRDefault="00983DA3" w:rsidP="00983DA3">
                      <w:r>
                        <w:br w:type="page"/>
                      </w:r>
                    </w:p>
                    <w:p w14:paraId="49C73B7A" w14:textId="77777777" w:rsidR="00983DA3" w:rsidRPr="00A56E24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5D5C1FEB" w14:textId="63B7ABBE" w:rsidR="001D0F30" w:rsidRDefault="001D0F30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73600" behindDoc="0" locked="0" layoutInCell="1" allowOverlap="1" wp14:anchorId="184496F4" wp14:editId="1A5FDCF1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8048625"/>
                <wp:effectExtent l="0" t="0" r="0" b="9525"/>
                <wp:wrapNone/>
                <wp:docPr id="5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17149" w14:textId="77777777" w:rsidR="001D0F30" w:rsidRPr="00983DA3" w:rsidRDefault="001D0F30" w:rsidP="001D0F30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OPSLAG</w:t>
                            </w:r>
                          </w:p>
                          <w:tbl>
                            <w:tblPr>
                              <w:tblStyle w:val="GridTable5Dark-Accent3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6854"/>
                              <w:gridCol w:w="1696"/>
                            </w:tblGrid>
                            <w:tr w:rsidR="001D0F30" w:rsidRPr="001D0F30" w14:paraId="2E1233F5" w14:textId="77777777" w:rsidTr="001D0F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3A3BB1D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B4E06DA" w14:textId="77777777" w:rsidR="001D0F30" w:rsidRPr="001D0F30" w:rsidRDefault="001D0F30" w:rsidP="001D0F3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B699F54" w14:textId="77777777" w:rsidR="001D0F30" w:rsidRPr="001D0F30" w:rsidRDefault="001D0F30" w:rsidP="001D0F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1D0F30" w:rsidRPr="001D0F30" w14:paraId="65C093F1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B5FFAB3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C215D72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Hoeveel magazijnlocaties beslaat [KLANTNAAM] in de huidige situatie? 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70AD600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5844E041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7F86B81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040FD5F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Wat is de verhouding magazijnlocaties:</w:t>
                                  </w:r>
                                </w:p>
                              </w:tc>
                            </w:tr>
                            <w:tr w:rsidR="001D0F30" w:rsidRPr="001D0F30" w14:paraId="71B8460C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655C070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686E24D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Legbord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FA46B61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146B4D7A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45642415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DC91EDC" w14:textId="77777777" w:rsidR="001D0F30" w:rsidRPr="001D0F30" w:rsidRDefault="001D0F30" w:rsidP="001D0F3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Pallet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7B1A09C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55F46650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7387FBC3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2D25BC1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Anders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B16D4F4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67BA4AE5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C05E474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91A045E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Maakt [KLANTNAAM] gebruik van externe opslag?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62655E6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28312FD1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70D81412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C86F16C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Zo ja, hoeveel locaties betreft het?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FE891E0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23704CD7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2043EE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7EE769D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Dienen er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mastercartons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opgeslagen te worden?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2495C8D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22A96F9D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26408FC0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5D782B5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Zo ja, wordt een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mastercarton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behandeld als een één artikel?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7BE17F3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043EE867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592BA590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A7B62BF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Zo ja, is de EAN barcode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scanbaar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op de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mastercarton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A8826A1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039A9928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7C6658D5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7D6AE407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Is er behoefte aan (project)magazijnen?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08BADC1A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5CF2407D" w14:textId="77777777" w:rsidR="001D0F30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54A0D4A6" w14:textId="77777777" w:rsidR="001D0F30" w:rsidRPr="00983DA3" w:rsidRDefault="001D0F30" w:rsidP="001D0F3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390ACAF5" w14:textId="77777777" w:rsidR="001D0F30" w:rsidRPr="00983DA3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6E18ECFF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D48E43A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0686D00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12A4A01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E65DA44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47312A8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D9F9A75" w14:textId="77777777" w:rsidR="001D0F30" w:rsidRDefault="001D0F30" w:rsidP="001D0F30">
                            <w:r>
                              <w:br w:type="page"/>
                            </w:r>
                          </w:p>
                          <w:p w14:paraId="6EF57C34" w14:textId="77777777" w:rsidR="001D0F30" w:rsidRPr="00A56E24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96F4" id="_x0000_s1030" style="position:absolute;left:0;text-align:left;margin-left:0;margin-top:-93.75pt;width:561pt;height:633.75pt;z-index:251673600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" filled="f" stroked="f" strokeweight="2pt">
                <v:textbox inset="0,0,0,0">
                  <w:txbxContent>
                    <w:p w14:paraId="32417149" w14:textId="77777777" w:rsidR="001D0F30" w:rsidRPr="00983DA3" w:rsidRDefault="001D0F30" w:rsidP="001D0F30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OPSLAG</w:t>
                      </w:r>
                    </w:p>
                    <w:tbl>
                      <w:tblPr>
                        <w:tblStyle w:val="GridTable5Dark-Accent3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6854"/>
                        <w:gridCol w:w="1696"/>
                      </w:tblGrid>
                      <w:tr w:rsidR="001D0F30" w:rsidRPr="001D0F30" w14:paraId="2E1233F5" w14:textId="77777777" w:rsidTr="001D0F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3A3BB1D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B4E06DA" w14:textId="77777777" w:rsidR="001D0F30" w:rsidRPr="001D0F30" w:rsidRDefault="001D0F30" w:rsidP="001D0F3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B699F54" w14:textId="77777777" w:rsidR="001D0F30" w:rsidRPr="001D0F30" w:rsidRDefault="001D0F30" w:rsidP="001D0F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1D0F30" w:rsidRPr="001D0F30" w14:paraId="65C093F1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B5FFAB3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C215D72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Hoeveel magazijnlocaties beslaat [KLANTNAAM] in de huidige situatie? 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70AD600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5844E041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7F86B81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040FD5F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Wat is de verhouding magazijnlocaties:</w:t>
                            </w:r>
                          </w:p>
                        </w:tc>
                      </w:tr>
                      <w:tr w:rsidR="001D0F30" w:rsidRPr="001D0F30" w14:paraId="71B8460C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655C070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686E24D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Legbord</w:t>
                            </w:r>
                            <w:proofErr w:type="spellEnd"/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FA46B61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146B4D7A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45642415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DC91EDC" w14:textId="77777777" w:rsidR="001D0F30" w:rsidRPr="001D0F30" w:rsidRDefault="001D0F30" w:rsidP="001D0F3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Pallet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7B1A09C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55F46650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7387FBC3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2D25BC1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Anders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B16D4F4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67BA4AE5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C05E474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91A045E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Maakt [KLANTNAAM] gebruik van externe opslag?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62655E6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28312FD1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70D81412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C86F16C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Zo ja, hoeveel locaties betreft het?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FE891E0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23704CD7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2043EE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7EE769D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Dienen er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mastercartons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opgeslagen te worden?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2495C8D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22A96F9D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26408FC0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5D782B5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Zo ja, wordt een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mastercarton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behandeld als een één artikel?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7BE17F3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043EE867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592BA590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A7B62BF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Zo ja, is de EAN barcode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scanbaar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op de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mastercarton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A8826A1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039A9928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7C6658D5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7D6AE407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Is er behoefte aan (project)magazijnen?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08BADC1A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5CF2407D" w14:textId="77777777" w:rsidR="001D0F30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54A0D4A6" w14:textId="77777777" w:rsidR="001D0F30" w:rsidRPr="00983DA3" w:rsidRDefault="001D0F30" w:rsidP="001D0F30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390ACAF5" w14:textId="77777777" w:rsidR="001D0F30" w:rsidRPr="00983DA3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6E18ECFF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D48E43A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0686D00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12A4A01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E65DA44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47312A8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D9F9A75" w14:textId="77777777" w:rsidR="001D0F30" w:rsidRDefault="001D0F30" w:rsidP="001D0F30">
                      <w:r>
                        <w:br w:type="page"/>
                      </w:r>
                    </w:p>
                    <w:p w14:paraId="6EF57C34" w14:textId="77777777" w:rsidR="001D0F30" w:rsidRPr="00A56E24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3EAC21B6" w14:textId="33555244" w:rsidR="001D0F30" w:rsidRDefault="001D0F30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75648" behindDoc="0" locked="0" layoutInCell="1" allowOverlap="1" wp14:anchorId="6B41DA16" wp14:editId="58586099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8324850"/>
                <wp:effectExtent l="0" t="0" r="0" b="0"/>
                <wp:wrapNone/>
                <wp:docPr id="10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A9C76" w14:textId="77777777" w:rsidR="001D0F30" w:rsidRPr="00983DA3" w:rsidRDefault="001D0F30" w:rsidP="001D0F30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ORDER VERWERKING</w:t>
                            </w:r>
                          </w:p>
                          <w:tbl>
                            <w:tblPr>
                              <w:tblStyle w:val="GridTable5Dark-Accent3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6854"/>
                              <w:gridCol w:w="1696"/>
                            </w:tblGrid>
                            <w:tr w:rsidR="001D0F30" w:rsidRPr="001D0F30" w14:paraId="33884B8B" w14:textId="77777777" w:rsidTr="001D0F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4E134D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EB5952B" w14:textId="77777777" w:rsidR="001D0F30" w:rsidRPr="001D0F30" w:rsidRDefault="001D0F30" w:rsidP="001D0F3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72863C6" w14:textId="77777777" w:rsidR="001D0F30" w:rsidRPr="001D0F30" w:rsidRDefault="001D0F30" w:rsidP="001D0F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1D0F30" w:rsidRPr="001D0F30" w14:paraId="0D4CB52E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EC6D835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D613261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Maakt [KLANTNAAM] in de huidige situatie gebruik van een ERP systeem?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4D6BE3C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3BDB8A84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2CF4DB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5E58BE5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Zo ja, van welk ERP systeem maakt u gebruik?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234BA4B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naam</w:t>
                                  </w:r>
                                </w:p>
                              </w:tc>
                            </w:tr>
                            <w:tr w:rsidR="001D0F30" w:rsidRPr="001D0F30" w14:paraId="4B8AF18B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05DB76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652E0C2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Is een XML/EDI koppeling gewenst voor de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Purchase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en/of Sales Orders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4855E99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2254DD2B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C6132C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7E672A9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Wordt het S4Y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webportal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gebruikt voor de order entry van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Purchase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en/of Sales orders?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EC979DC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Ja/nee/beide</w:t>
                                  </w:r>
                                </w:p>
                              </w:tc>
                            </w:tr>
                            <w:tr w:rsidR="001D0F30" w:rsidRPr="001D0F30" w14:paraId="0DF8220A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CB571D8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7DD404A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Op welke afzetmarkt ligt de focus van [KLANTNAAM]?</w:t>
                                  </w:r>
                                </w:p>
                              </w:tc>
                            </w:tr>
                            <w:tr w:rsidR="001D0F30" w:rsidRPr="001D0F30" w14:paraId="1C09B76A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033E943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2C95090" w14:textId="77777777" w:rsidR="001D0F30" w:rsidRPr="001D0F30" w:rsidRDefault="001D0F30" w:rsidP="001D0F3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B2B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50244F79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:rsidRPr="001D0F30" w14:paraId="4350D6C1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BCE2AE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F50F878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B2C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0590CE8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:rsidRPr="001D0F30" w14:paraId="2CE5E4D8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F4B85F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F5F95D2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Hoeveel orders verstuurt [KLANTNAAM] gemiddeld </w:t>
                                  </w: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 xml:space="preserve">(per dag,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wk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mnd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7103767F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 per periode</w:t>
                                  </w:r>
                                </w:p>
                              </w:tc>
                            </w:tr>
                            <w:tr w:rsidR="001D0F30" w:rsidRPr="001D0F30" w14:paraId="64CDD98C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A88EBF1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1D03C3D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Hoeveel orderregels gemiddeld per order?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CA3D922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2606C21C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81FB4CA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3677690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Gemiddeld aantal per orderregel?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333C293C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737D0E72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C516172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91431E0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Wordt er verkocht via market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places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? (zoals Bol.com/Amazon)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6CA21BC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4AAC65E1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FA033DC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FF24FEB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Heeft [Klantnaam] te maken met projecten naast de dagdagelijkse orderstroom?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DF0D1C5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1D0F30" w:rsidRPr="001D0F30" w14:paraId="3BA6E144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2CD578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AA4D53A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Zijn er specifieke wensen met betrekking tot Value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Added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Logistics?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094E877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13777205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C1CC4D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6B875D3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Zijn er specifieke wensen met betrekking tot Value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Added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Services?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D8CF3F3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983DA3" w14:paraId="342C1FA7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shd w:val="clear" w:color="auto" w:fill="CCDDEC" w:themeFill="accent1" w:themeFillTint="33"/>
                                </w:tcPr>
                                <w:p w14:paraId="685DDAE4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shd w:val="clear" w:color="auto" w:fill="CCDDEC" w:themeFill="accent1" w:themeFillTint="33"/>
                                </w:tcPr>
                                <w:p w14:paraId="73A35C0E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seizoensgebonden goederen van toepassing?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CCDDEC" w:themeFill="accent1" w:themeFillTint="33"/>
                                </w:tcPr>
                                <w:p w14:paraId="5D0F6F42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 (zomer/winter)</w:t>
                                  </w:r>
                                </w:p>
                              </w:tc>
                            </w:tr>
                            <w:tr w:rsidR="001D0F30" w14:paraId="2E18B364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shd w:val="clear" w:color="auto" w:fill="CCDDEC" w:themeFill="accent1" w:themeFillTint="33"/>
                                </w:tcPr>
                                <w:p w14:paraId="1BC719F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shd w:val="clear" w:color="auto" w:fill="CCDDEC" w:themeFill="accent1" w:themeFillTint="33"/>
                                </w:tcPr>
                                <w:p w14:paraId="403CF453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actieperiodes van toepassing? (Black Friday etc.)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CCDDEC" w:themeFill="accent1" w:themeFillTint="33"/>
                                </w:tcPr>
                                <w:p w14:paraId="7D75DFD4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6EC0BC09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shd w:val="clear" w:color="auto" w:fill="CCDDEC" w:themeFill="accent1" w:themeFillTint="33"/>
                                </w:tcPr>
                                <w:p w14:paraId="04A6C20C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shd w:val="clear" w:color="auto" w:fill="CCDDEC" w:themeFill="accent1" w:themeFillTint="33"/>
                                </w:tcPr>
                                <w:p w14:paraId="0C6EFB1D" w14:textId="4958B2F9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Maakt [KLANTNAAM] gebruik van eigen vervoerders?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CCDDEC" w:themeFill="accent1" w:themeFillTint="33"/>
                                </w:tcPr>
                                <w:p w14:paraId="18A43638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72FAA039" w14:textId="77777777" w:rsidR="001D0F30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13E1ADC2" w14:textId="77777777" w:rsidR="001D0F30" w:rsidRPr="00983DA3" w:rsidRDefault="001D0F30" w:rsidP="001D0F3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53D3B97A" w14:textId="77777777" w:rsidR="001D0F30" w:rsidRPr="00983DA3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7C7F5A87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3CC0EBBF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5020DE38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17F9F066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6A883BAA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765D4F5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68A77991" w14:textId="77777777" w:rsidR="001D0F30" w:rsidRDefault="001D0F30" w:rsidP="001D0F30">
                            <w:r>
                              <w:br w:type="page"/>
                            </w:r>
                          </w:p>
                          <w:p w14:paraId="7BEFA336" w14:textId="77777777" w:rsidR="001D0F30" w:rsidRPr="00A56E24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DA16" id="_x0000_s1031" style="position:absolute;left:0;text-align:left;margin-left:0;margin-top:-93.75pt;width:561pt;height:655.5pt;z-index:251675648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" filled="f" stroked="f" strokeweight="2pt">
                <v:textbox inset="0,0,0,0">
                  <w:txbxContent>
                    <w:p w14:paraId="51CA9C76" w14:textId="77777777" w:rsidR="001D0F30" w:rsidRPr="00983DA3" w:rsidRDefault="001D0F30" w:rsidP="001D0F30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ORDER VERWERKING</w:t>
                      </w:r>
                    </w:p>
                    <w:tbl>
                      <w:tblPr>
                        <w:tblStyle w:val="GridTable5Dark-Accent3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6854"/>
                        <w:gridCol w:w="1696"/>
                      </w:tblGrid>
                      <w:tr w:rsidR="001D0F30" w:rsidRPr="001D0F30" w14:paraId="33884B8B" w14:textId="77777777" w:rsidTr="001D0F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4E134D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EB5952B" w14:textId="77777777" w:rsidR="001D0F30" w:rsidRPr="001D0F30" w:rsidRDefault="001D0F30" w:rsidP="001D0F3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72863C6" w14:textId="77777777" w:rsidR="001D0F30" w:rsidRPr="001D0F30" w:rsidRDefault="001D0F30" w:rsidP="001D0F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1D0F30" w:rsidRPr="001D0F30" w14:paraId="0D4CB52E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EC6D835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D613261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Maakt [KLANTNAAM] in de huidige situatie gebruik van een ERP systeem?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4D6BE3C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3BDB8A84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2CF4DB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5E58BE5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Zo ja, van welk ERP systeem maakt u gebruik?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234BA4B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naam</w:t>
                            </w:r>
                          </w:p>
                        </w:tc>
                      </w:tr>
                      <w:tr w:rsidR="001D0F30" w:rsidRPr="001D0F30" w14:paraId="4B8AF18B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05DB76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652E0C2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Is een XML/EDI koppeling gewenst voor de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Purchase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en/of Sales Orders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4855E99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2254DD2B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C6132C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7E672A9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Wordt het S4Y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webportal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gebruikt voor de order entry van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Purchase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en/of Sales orders?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EC979DC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Ja/nee/beide</w:t>
                            </w:r>
                          </w:p>
                        </w:tc>
                      </w:tr>
                      <w:tr w:rsidR="001D0F30" w:rsidRPr="001D0F30" w14:paraId="0DF8220A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CB571D8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7DD404A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Op welke afzetmarkt ligt de focus van [KLANTNAAM]?</w:t>
                            </w:r>
                          </w:p>
                        </w:tc>
                      </w:tr>
                      <w:tr w:rsidR="001D0F30" w:rsidRPr="001D0F30" w14:paraId="1C09B76A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033E943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2C95090" w14:textId="77777777" w:rsidR="001D0F30" w:rsidRPr="001D0F30" w:rsidRDefault="001D0F30" w:rsidP="001D0F3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B2B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50244F79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:rsidRPr="001D0F30" w14:paraId="4350D6C1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BCE2AE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F50F878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B2C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0590CE8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:rsidRPr="001D0F30" w14:paraId="2CE5E4D8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F4B85F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F5F95D2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Hoeveel orders verstuurt [KLANTNAAM] gemiddeld </w:t>
                            </w: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 xml:space="preserve">(per dag,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mnd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7103767F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 per periode</w:t>
                            </w:r>
                          </w:p>
                        </w:tc>
                      </w:tr>
                      <w:tr w:rsidR="001D0F30" w:rsidRPr="001D0F30" w14:paraId="64CDD98C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A88EBF1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1D03C3D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Hoeveel orderregels gemiddeld per order?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CA3D922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2606C21C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81FB4CA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3677690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Gemiddeld aantal per orderregel?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333C293C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737D0E72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C516172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91431E0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Wordt er verkocht via market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places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? (zoals Bol.com/Amazon)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6CA21BC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4AAC65E1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FA033DC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FF24FEB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Heeft [Klantnaam] te maken met projecten naast de dagdagelijkse orderstroom?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DF0D1C5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</w:t>
                            </w:r>
                          </w:p>
                        </w:tc>
                      </w:tr>
                      <w:tr w:rsidR="001D0F30" w:rsidRPr="001D0F30" w14:paraId="3BA6E144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2CD578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AA4D53A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Zijn er specifieke wensen met betrekking tot Value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Added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Logistics?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094E877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13777205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C1CC4D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6B875D3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Zijn er specifieke wensen met betrekking tot Value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Added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Services?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D8CF3F3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983DA3" w14:paraId="342C1FA7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shd w:val="clear" w:color="auto" w:fill="CCDDEC" w:themeFill="accent1" w:themeFillTint="33"/>
                          </w:tcPr>
                          <w:p w14:paraId="685DDAE4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54" w:type="dxa"/>
                            <w:shd w:val="clear" w:color="auto" w:fill="CCDDEC" w:themeFill="accent1" w:themeFillTint="33"/>
                          </w:tcPr>
                          <w:p w14:paraId="73A35C0E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seizoensgebonden goederen van toepassing?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CCDDEC" w:themeFill="accent1" w:themeFillTint="33"/>
                          </w:tcPr>
                          <w:p w14:paraId="5D0F6F42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 (zomer/winter)</w:t>
                            </w:r>
                          </w:p>
                        </w:tc>
                      </w:tr>
                      <w:tr w:rsidR="001D0F30" w14:paraId="2E18B364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shd w:val="clear" w:color="auto" w:fill="CCDDEC" w:themeFill="accent1" w:themeFillTint="33"/>
                          </w:tcPr>
                          <w:p w14:paraId="1BC719F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54" w:type="dxa"/>
                            <w:shd w:val="clear" w:color="auto" w:fill="CCDDEC" w:themeFill="accent1" w:themeFillTint="33"/>
                          </w:tcPr>
                          <w:p w14:paraId="403CF453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actieperiodes van toepassing? (Black Friday etc.)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CCDDEC" w:themeFill="accent1" w:themeFillTint="33"/>
                          </w:tcPr>
                          <w:p w14:paraId="7D75DFD4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6EC0BC09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shd w:val="clear" w:color="auto" w:fill="CCDDEC" w:themeFill="accent1" w:themeFillTint="33"/>
                          </w:tcPr>
                          <w:p w14:paraId="04A6C20C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54" w:type="dxa"/>
                            <w:shd w:val="clear" w:color="auto" w:fill="CCDDEC" w:themeFill="accent1" w:themeFillTint="33"/>
                          </w:tcPr>
                          <w:p w14:paraId="0C6EFB1D" w14:textId="4958B2F9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Maakt [KLANTNAAM] gebruik van eigen vervoerders?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CCDDEC" w:themeFill="accent1" w:themeFillTint="33"/>
                          </w:tcPr>
                          <w:p w14:paraId="18A43638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72FAA039" w14:textId="77777777" w:rsidR="001D0F30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13E1ADC2" w14:textId="77777777" w:rsidR="001D0F30" w:rsidRPr="00983DA3" w:rsidRDefault="001D0F30" w:rsidP="001D0F30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53D3B97A" w14:textId="77777777" w:rsidR="001D0F30" w:rsidRPr="00983DA3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7C7F5A87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3CC0EBBF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5020DE38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17F9F066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6A883BAA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765D4F5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68A77991" w14:textId="77777777" w:rsidR="001D0F30" w:rsidRDefault="001D0F30" w:rsidP="001D0F30">
                      <w:r>
                        <w:br w:type="page"/>
                      </w:r>
                    </w:p>
                    <w:p w14:paraId="7BEFA336" w14:textId="77777777" w:rsidR="001D0F30" w:rsidRPr="00A56E24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10771124" w14:textId="77777777" w:rsidR="001D0F30" w:rsidRDefault="001D0F30" w:rsidP="00983DA3"/>
    <w:p w14:paraId="25569E5D" w14:textId="0EBF3E16" w:rsidR="001D0F30" w:rsidRDefault="001D0F30">
      <w:r>
        <w:rPr>
          <w:noProof/>
        </w:rPr>
        <mc:AlternateContent>
          <mc:Choice Requires="wps">
            <w:drawing>
              <wp:anchor distT="365760" distB="365760" distL="0" distR="0" simplePos="0" relativeHeight="251677696" behindDoc="0" locked="0" layoutInCell="1" allowOverlap="1" wp14:anchorId="59BD7D73" wp14:editId="55828C1A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8324850"/>
                <wp:effectExtent l="0" t="0" r="0" b="0"/>
                <wp:wrapNone/>
                <wp:docPr id="11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60D50" w14:textId="77777777" w:rsidR="001D0F30" w:rsidRPr="00983DA3" w:rsidRDefault="001D0F30" w:rsidP="001D0F30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UITSLAG</w:t>
                            </w:r>
                          </w:p>
                          <w:tbl>
                            <w:tblPr>
                              <w:tblStyle w:val="GridTable5Dark-Accent3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6713"/>
                              <w:gridCol w:w="1837"/>
                            </w:tblGrid>
                            <w:tr w:rsidR="001D0F30" w:rsidRPr="001D0F30" w14:paraId="41C94153" w14:textId="77777777" w:rsidTr="001D0F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E395A08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93F9F93" w14:textId="77777777" w:rsidR="001D0F30" w:rsidRPr="001D0F30" w:rsidRDefault="001D0F30" w:rsidP="001D0F3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8D9ACDC" w14:textId="77777777" w:rsidR="001D0F30" w:rsidRPr="001D0F30" w:rsidRDefault="001D0F30" w:rsidP="001D0F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1D0F30" w:rsidRPr="001D0F30" w14:paraId="698A98CB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0DBD8FA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D1FE820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Worden de orders verstuurd in standaard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omdozen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C1916BF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115D30A4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51483E2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F142A4C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restricties met betrekking tot het verpakken?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43A7A477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102559A0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F1FBB07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F56BEE7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Maakt u gebruik van (klant)specifieke verpakking?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7DE68911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2392A0AF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3EBF9C3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ED96EE2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Wat is de vereiste documentatie per zending?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67F7AB1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pakbon</w:t>
                                  </w:r>
                                </w:p>
                              </w:tc>
                            </w:tr>
                            <w:tr w:rsidR="001D0F30" w:rsidRPr="001D0F30" w14:paraId="5EE0351C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B2B1EE2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04C9E9D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Moet de documentatie aan de binnen en/of buitenkant?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66DD710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binnen/buiten</w:t>
                                  </w:r>
                                </w:p>
                              </w:tc>
                            </w:tr>
                            <w:tr w:rsidR="001D0F30" w:rsidRPr="001D0F30" w14:paraId="3192062C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A626B21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CB4C9C7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Worden er orders verstuurd naar afleveradressen waar afwijkende afleverrestricties van toepassing zijn? (max. hoogte/gewicht, labels e.d.)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EAD8347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74E1F6BD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4A03957C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68A852D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Zo ja, welke?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0B23BBA2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0F30" w:rsidRPr="001D0F30" w14:paraId="36E19938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1BC3960A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95FCE55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Zo ja, met welke frequentie (dag/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wk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mnd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2B7B5E69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1D0F30" w:rsidRPr="001D0F30" w14:paraId="5B3AD038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7BFC03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23E4477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Moet er serienummer scannen plaatsvinden bij uitslag?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9D56971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1EDCFB97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7A52C8B6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54EADC30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seizoensgebonden goederen van toepassing?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510DF0D5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% (zomer/winter)</w:t>
                                  </w:r>
                                </w:p>
                              </w:tc>
                            </w:tr>
                            <w:tr w:rsidR="001D0F30" w:rsidRPr="001D0F30" w14:paraId="6FC98BC7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1EAC8C06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5C84968C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Zijn er actieperiodes van toepassing? (Black Friday etc.)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659066ED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:rsidRPr="001D0F30" w14:paraId="537EF359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0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220450E6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1AA047EC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MVO van toepassing? (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>omdoos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ajorHAnsi" w:hAnsiTheme="majorHAnsi"/>
                                      <w:color w:val="002060"/>
                                      <w:szCs w:val="20"/>
                                    </w:rPr>
                                    <w:t xml:space="preserve"> benodigd etc.)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</w:tcPr>
                                <w:p w14:paraId="11F3DD56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ajorHAnsi" w:hAnsiTheme="maj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484A85A2" w14:textId="77777777" w:rsidR="001D0F30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6DF56BB2" w14:textId="77777777" w:rsidR="001D0F30" w:rsidRPr="00983DA3" w:rsidRDefault="001D0F30" w:rsidP="001D0F3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7B316F51" w14:textId="77777777" w:rsidR="001D0F30" w:rsidRPr="00983DA3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328866BF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35DA6BA7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1760BD56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54C53A5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C31E51E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12F7342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4659021" w14:textId="77777777" w:rsidR="001D0F30" w:rsidRDefault="001D0F30" w:rsidP="001D0F30">
                            <w:r>
                              <w:br w:type="page"/>
                            </w:r>
                          </w:p>
                          <w:p w14:paraId="07572439" w14:textId="77777777" w:rsidR="001D0F30" w:rsidRPr="00A56E24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7D73" id="_x0000_s1032" style="position:absolute;left:0;text-align:left;margin-left:0;margin-top:-93.75pt;width:561pt;height:655.5pt;z-index:25167769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" filled="f" stroked="f" strokeweight="2pt">
                <v:textbox inset="0,0,0,0">
                  <w:txbxContent>
                    <w:p w14:paraId="07060D50" w14:textId="77777777" w:rsidR="001D0F30" w:rsidRPr="00983DA3" w:rsidRDefault="001D0F30" w:rsidP="001D0F30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UITSLAG</w:t>
                      </w:r>
                    </w:p>
                    <w:tbl>
                      <w:tblPr>
                        <w:tblStyle w:val="GridTable5Dark-Accent3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6713"/>
                        <w:gridCol w:w="1837"/>
                      </w:tblGrid>
                      <w:tr w:rsidR="001D0F30" w:rsidRPr="001D0F30" w14:paraId="41C94153" w14:textId="77777777" w:rsidTr="001D0F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E395A08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93F9F93" w14:textId="77777777" w:rsidR="001D0F30" w:rsidRPr="001D0F30" w:rsidRDefault="001D0F30" w:rsidP="001D0F3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8D9ACDC" w14:textId="77777777" w:rsidR="001D0F30" w:rsidRPr="001D0F30" w:rsidRDefault="001D0F30" w:rsidP="001D0F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1D0F30" w:rsidRPr="001D0F30" w14:paraId="698A98CB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0DBD8FA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D1FE820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Worden de orders verstuurd in standaard 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omdozen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C1916BF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115D30A4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51483E2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F142A4C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restricties met betrekking tot het verpakken?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43A7A477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102559A0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F1FBB07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F56BEE7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Maakt u gebruik van (klant)specifieke verpakking?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7DE68911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2392A0AF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3EBF9C3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ED96EE2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Wat is de vereiste documentatie per zending?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67F7AB1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pakbon</w:t>
                            </w:r>
                          </w:p>
                        </w:tc>
                      </w:tr>
                      <w:tr w:rsidR="001D0F30" w:rsidRPr="001D0F30" w14:paraId="5EE0351C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B2B1EE2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04C9E9D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Moet de documentatie aan de binnen en/of buitenkant?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66DD710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binnen/buiten</w:t>
                            </w:r>
                          </w:p>
                        </w:tc>
                      </w:tr>
                      <w:tr w:rsidR="001D0F30" w:rsidRPr="001D0F30" w14:paraId="3192062C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A626B21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CB4C9C7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Worden er orders verstuurd naar afleveradressen waar afwijkende afleverrestricties van toepassing zijn? (max. hoogte/gewicht, labels e.d.)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EAD8347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74E1F6BD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4A03957C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68A852D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Zo ja, welke?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0B23BBA2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</w:p>
                        </w:tc>
                      </w:tr>
                      <w:tr w:rsidR="001D0F30" w:rsidRPr="001D0F30" w14:paraId="36E19938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1BC3960A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95FCE55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Zo ja, met welke frequentie (dag/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mnd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2B7B5E69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Aantal</w:t>
                            </w:r>
                          </w:p>
                        </w:tc>
                      </w:tr>
                      <w:tr w:rsidR="001D0F30" w:rsidRPr="001D0F30" w14:paraId="5B3AD038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7BFC03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23E4477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Moet er serienummer scannen plaatsvinden bij uitslag?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9D56971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1EDCFB97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7A52C8B6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54EADC30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seizoensgebonden goederen van toepassing?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510DF0D5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% (zomer/winter)</w:t>
                            </w:r>
                          </w:p>
                        </w:tc>
                      </w:tr>
                      <w:tr w:rsidR="001D0F30" w:rsidRPr="001D0F30" w14:paraId="6FC98BC7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1EAC8C06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5C84968C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Zijn er actieperiodes van toepassing? (Black Friday etc.)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659066ED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:rsidRPr="001D0F30" w14:paraId="537EF359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0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220450E6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1AA047EC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MVO van toepassing? (</w:t>
                            </w:r>
                            <w:proofErr w:type="spellStart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>omdoos</w:t>
                            </w:r>
                            <w:proofErr w:type="spellEnd"/>
                            <w:r w:rsidRPr="001D0F30">
                              <w:rPr>
                                <w:rFonts w:asciiTheme="majorHAnsi" w:hAnsiTheme="majorHAnsi"/>
                                <w:color w:val="002060"/>
                                <w:szCs w:val="20"/>
                              </w:rPr>
                              <w:t xml:space="preserve"> benodigd etc.)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</w:tcPr>
                          <w:p w14:paraId="11F3DD56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ajorHAnsi" w:hAnsiTheme="maj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484A85A2" w14:textId="77777777" w:rsidR="001D0F30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6DF56BB2" w14:textId="77777777" w:rsidR="001D0F30" w:rsidRPr="00983DA3" w:rsidRDefault="001D0F30" w:rsidP="001D0F30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7B316F51" w14:textId="77777777" w:rsidR="001D0F30" w:rsidRPr="00983DA3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328866BF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35DA6BA7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1760BD56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54C53A5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C31E51E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12F7342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4659021" w14:textId="77777777" w:rsidR="001D0F30" w:rsidRDefault="001D0F30" w:rsidP="001D0F30">
                      <w:r>
                        <w:br w:type="page"/>
                      </w:r>
                    </w:p>
                    <w:p w14:paraId="07572439" w14:textId="77777777" w:rsidR="001D0F30" w:rsidRPr="00A56E24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06589B8A" w14:textId="48F9F63D" w:rsidR="001D0F30" w:rsidRDefault="001D0F30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79744" behindDoc="0" locked="0" layoutInCell="1" allowOverlap="1" wp14:anchorId="38686E22" wp14:editId="1955DE61">
                <wp:simplePos x="0" y="0"/>
                <wp:positionH relativeFrom="margin">
                  <wp:posOffset>0</wp:posOffset>
                </wp:positionH>
                <wp:positionV relativeFrom="margin">
                  <wp:posOffset>-1190625</wp:posOffset>
                </wp:positionV>
                <wp:extent cx="7124700" cy="7829550"/>
                <wp:effectExtent l="0" t="0" r="0" b="0"/>
                <wp:wrapNone/>
                <wp:docPr id="12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3B974" w14:textId="77777777" w:rsidR="001D0F30" w:rsidRPr="00983DA3" w:rsidRDefault="001D0F30" w:rsidP="001D0F30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TRANSPORT</w:t>
                            </w:r>
                          </w:p>
                          <w:tbl>
                            <w:tblPr>
                              <w:tblStyle w:val="GridTable5Dark-Accent32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6854"/>
                              <w:gridCol w:w="1696"/>
                            </w:tblGrid>
                            <w:tr w:rsidR="001D0F30" w14:paraId="305C6778" w14:textId="77777777" w:rsidTr="001D0F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76FE5315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15C63276" w14:textId="77777777" w:rsidR="001D0F30" w:rsidRPr="001D0F30" w:rsidRDefault="001D0F30" w:rsidP="001D0F3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F8A86A5" w14:textId="77777777" w:rsidR="001D0F30" w:rsidRPr="001D0F30" w:rsidRDefault="001D0F30" w:rsidP="001D0F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1D0F30" w14:paraId="23BD45FE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3FA466D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36CA9A7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Welke vervoerder wordt er standaard gebruikt voor [KLANTNAAM]?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AB52E47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DHL/DPD</w:t>
                                  </w:r>
                                </w:p>
                              </w:tc>
                            </w:tr>
                            <w:tr w:rsidR="001D0F30" w:rsidRPr="001D0F30" w14:paraId="194698E9" w14:textId="77777777" w:rsidTr="001D0F30">
                              <w:trPr>
                                <w:trHeight w:val="7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F32DFD7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DC20848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 xml:space="preserve">Welke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cut-off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 xml:space="preserve"> tijden wenst [KLANTNAAM] dat er gehanteerd worden?</w:t>
                                  </w:r>
                                </w:p>
                                <w:p w14:paraId="27C48F72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*let op: avond/zondag alleen mogelijk met DPD (naar Kop4)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ABFC15C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Avond ja/nee</w:t>
                                  </w:r>
                                </w:p>
                                <w:p w14:paraId="6969C20F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Zondag ja/nee</w:t>
                                  </w:r>
                                </w:p>
                              </w:tc>
                            </w:tr>
                            <w:tr w:rsidR="001D0F30" w14:paraId="17946CDD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464E5D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DD2D9C6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Wat is de verhouding collo/pallet die verstuurd worden?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CF96B41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%/%</w:t>
                                  </w:r>
                                </w:p>
                              </w:tc>
                            </w:tr>
                            <w:tr w:rsidR="001D0F30" w:rsidRPr="001D0F30" w14:paraId="3446002C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421225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6303FF2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Wat is de verhouding zendingen afzetgebied?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41211EA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0F30" w14:paraId="123F1D21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7C815A5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974C5CF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Nederland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FD53AD6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396A76B1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1A4D385B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F77CBD5" w14:textId="77777777" w:rsidR="001D0F30" w:rsidRPr="001D0F30" w:rsidRDefault="001D0F30" w:rsidP="001D0F3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België / Luxemburg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51D37CE0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5230E004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44582B8F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58BDCD4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Duitsland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1A35641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4F2ADD6E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80EE294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E171B89" w14:textId="77777777" w:rsidR="001D0F30" w:rsidRPr="001D0F30" w:rsidRDefault="001D0F30" w:rsidP="001D0F3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Frankrijk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7883375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7F5973F1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3A7D9B34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FB7F659" w14:textId="77777777" w:rsidR="001D0F30" w:rsidRPr="001D0F30" w:rsidRDefault="001D0F30" w:rsidP="001D0F30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Overige EU landen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F72BA14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196FE249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25C1ED3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BB6632D" w14:textId="77777777" w:rsidR="001D0F30" w:rsidRPr="001D0F30" w:rsidRDefault="001D0F30" w:rsidP="001D0F3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Overige Non-EU landen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F07630E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D0F30" w14:paraId="33DDB46C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448C7F5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72C001C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Wenst [KLANTNAAM] dat  het transport voor NON-EU zendingen door Yours wordt gefaciliteerd?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5E0D009F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14:paraId="74948E13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</w:tcPr>
                                <w:p w14:paraId="5B5F52D9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2FA30D6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 xml:space="preserve">Zo nee, worden deze zendingen afgehaald met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incoterm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 xml:space="preserve"> EX Works?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3307210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14:paraId="73D6E6A6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021B6CF0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12EEB4E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Dient er bij het afleveren van zendingen rekening te worden gehouden met speciale aflevereisen?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3006116A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165B51AA" w14:textId="77777777" w:rsidR="001D0F30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485894D7" w14:textId="77777777" w:rsidR="001D0F30" w:rsidRPr="00983DA3" w:rsidRDefault="001D0F30" w:rsidP="001D0F3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952CAC9" w14:textId="77777777" w:rsidR="001D0F30" w:rsidRPr="00983DA3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483A29DB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A64902B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EFBCB1C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1CABFD5D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0D23ACEF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CADFFA1" w14:textId="77777777" w:rsidR="001D0F30" w:rsidRDefault="001D0F30" w:rsidP="001D0F30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A347CCF" w14:textId="77777777" w:rsidR="001D0F30" w:rsidRDefault="001D0F30" w:rsidP="001D0F30">
                            <w:r>
                              <w:br w:type="page"/>
                            </w:r>
                          </w:p>
                          <w:p w14:paraId="3AA4E951" w14:textId="77777777" w:rsidR="001D0F30" w:rsidRPr="00A56E24" w:rsidRDefault="001D0F30" w:rsidP="001D0F30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6E22" id="_x0000_s1033" style="position:absolute;left:0;text-align:left;margin-left:0;margin-top:-93.75pt;width:561pt;height:616.5pt;z-index:25167974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" filled="f" stroked="f" strokeweight="2pt">
                <v:textbox inset="0,0,0,0">
                  <w:txbxContent>
                    <w:p w14:paraId="1053B974" w14:textId="77777777" w:rsidR="001D0F30" w:rsidRPr="00983DA3" w:rsidRDefault="001D0F30" w:rsidP="001D0F30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TRANSPORT</w:t>
                      </w:r>
                    </w:p>
                    <w:tbl>
                      <w:tblPr>
                        <w:tblStyle w:val="GridTable5Dark-Accent32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6854"/>
                        <w:gridCol w:w="1696"/>
                      </w:tblGrid>
                      <w:tr w:rsidR="001D0F30" w14:paraId="305C6778" w14:textId="77777777" w:rsidTr="001D0F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76FE5315" w14:textId="77777777" w:rsidR="001D0F30" w:rsidRPr="001D0F30" w:rsidRDefault="001D0F30" w:rsidP="001D0F30">
                            <w:pPr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15C63276" w14:textId="77777777" w:rsidR="001D0F30" w:rsidRPr="001D0F30" w:rsidRDefault="001D0F30" w:rsidP="001D0F3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F8A86A5" w14:textId="77777777" w:rsidR="001D0F30" w:rsidRPr="001D0F30" w:rsidRDefault="001D0F30" w:rsidP="001D0F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1D0F30" w14:paraId="23BD45FE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3FA466D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36CA9A7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Welke vervoerder wordt er standaard gebruikt voor [KLANTNAAM]?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AB52E47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DHL/DPD</w:t>
                            </w:r>
                          </w:p>
                        </w:tc>
                      </w:tr>
                      <w:tr w:rsidR="001D0F30" w:rsidRPr="001D0F30" w14:paraId="194698E9" w14:textId="77777777" w:rsidTr="001D0F30">
                        <w:trPr>
                          <w:trHeight w:val="7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F32DFD7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DC20848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 xml:space="preserve">Welke </w:t>
                            </w:r>
                            <w:proofErr w:type="spellStart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cut-off</w:t>
                            </w:r>
                            <w:proofErr w:type="spellEnd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 xml:space="preserve"> tijden wenst [KLANTNAAM] dat er gehanteerd worden?</w:t>
                            </w:r>
                          </w:p>
                          <w:p w14:paraId="27C48F72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*let op: avond/zondag alleen mogelijk met DPD (naar Kop4)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ABFC15C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Avond ja/nee</w:t>
                            </w:r>
                          </w:p>
                          <w:p w14:paraId="6969C20F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Zondag ja/nee</w:t>
                            </w:r>
                          </w:p>
                        </w:tc>
                      </w:tr>
                      <w:tr w:rsidR="001D0F30" w14:paraId="17946CDD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464E5D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DD2D9C6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Wat is de verhouding collo/pallet die verstuurd worden?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CF96B41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%/%</w:t>
                            </w:r>
                          </w:p>
                        </w:tc>
                      </w:tr>
                      <w:tr w:rsidR="001D0F30" w:rsidRPr="001D0F30" w14:paraId="3446002C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421225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6303FF2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Wat is de verhouding zendingen afzetgebied?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41211EA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</w:p>
                        </w:tc>
                      </w:tr>
                      <w:tr w:rsidR="001D0F30" w14:paraId="123F1D21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7C815A5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974C5CF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Nederland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FD53AD6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396A76B1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1A4D385B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F77CBD5" w14:textId="77777777" w:rsidR="001D0F30" w:rsidRPr="001D0F30" w:rsidRDefault="001D0F30" w:rsidP="001D0F3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België / Luxemburg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51D37CE0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5230E004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44582B8F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58BDCD4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Duitsland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1A35641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4F2ADD6E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80EE294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E171B89" w14:textId="77777777" w:rsidR="001D0F30" w:rsidRPr="001D0F30" w:rsidRDefault="001D0F30" w:rsidP="001D0F3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Frankrijk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7883375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7F5973F1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3A7D9B34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FB7F659" w14:textId="77777777" w:rsidR="001D0F30" w:rsidRPr="001D0F30" w:rsidRDefault="001D0F30" w:rsidP="001D0F30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Overige EU landen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F72BA14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196FE249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25C1ED3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BB6632D" w14:textId="77777777" w:rsidR="001D0F30" w:rsidRPr="001D0F30" w:rsidRDefault="001D0F30" w:rsidP="001D0F3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Overige Non-EU landen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F07630E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D0F30" w14:paraId="33DDB46C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448C7F5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72C001C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Wenst [KLANTNAAM] dat  het transport voor NON-EU zendingen door Yours wordt gefaciliteerd?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5E0D009F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14:paraId="74948E13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</w:tcPr>
                          <w:p w14:paraId="5B5F52D9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2FA30D6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 xml:space="preserve">Zo nee, worden deze zendingen afgehaald met </w:t>
                            </w:r>
                            <w:proofErr w:type="spellStart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incoterm</w:t>
                            </w:r>
                            <w:proofErr w:type="spellEnd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 xml:space="preserve"> EX Works?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3307210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14:paraId="73D6E6A6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021B6CF0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12EEB4E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Dient er bij het afleveren van zendingen rekening te worden gehouden met speciale aflevereisen?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3006116A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165B51AA" w14:textId="77777777" w:rsidR="001D0F30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485894D7" w14:textId="77777777" w:rsidR="001D0F30" w:rsidRPr="00983DA3" w:rsidRDefault="001D0F30" w:rsidP="001D0F30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952CAC9" w14:textId="77777777" w:rsidR="001D0F30" w:rsidRPr="00983DA3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483A29DB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A64902B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EFBCB1C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1CABFD5D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0D23ACEF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CADFFA1" w14:textId="77777777" w:rsidR="001D0F30" w:rsidRDefault="001D0F30" w:rsidP="001D0F30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A347CCF" w14:textId="77777777" w:rsidR="001D0F30" w:rsidRDefault="001D0F30" w:rsidP="001D0F30">
                      <w:r>
                        <w:br w:type="page"/>
                      </w:r>
                    </w:p>
                    <w:p w14:paraId="3AA4E951" w14:textId="77777777" w:rsidR="001D0F30" w:rsidRPr="00A56E24" w:rsidRDefault="001D0F30" w:rsidP="001D0F30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br w:type="page"/>
      </w:r>
    </w:p>
    <w:p w14:paraId="0D6E53E2" w14:textId="3759AD42" w:rsidR="005D797B" w:rsidRDefault="00983DA3" w:rsidP="00983DA3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669504" behindDoc="0" locked="0" layoutInCell="1" allowOverlap="1" wp14:anchorId="566127C4" wp14:editId="7771DBE3">
                <wp:simplePos x="0" y="0"/>
                <wp:positionH relativeFrom="margin">
                  <wp:align>left</wp:align>
                </wp:positionH>
                <wp:positionV relativeFrom="margin">
                  <wp:posOffset>-1190626</wp:posOffset>
                </wp:positionV>
                <wp:extent cx="7124700" cy="7829550"/>
                <wp:effectExtent l="0" t="0" r="0" b="0"/>
                <wp:wrapNone/>
                <wp:docPr id="3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69924" w14:textId="597F31CB" w:rsidR="00983DA3" w:rsidRPr="00983DA3" w:rsidRDefault="001D0F30" w:rsidP="00983DA3">
                            <w:pPr>
                              <w:pBdr>
                                <w:top w:val="single" w:sz="6" w:space="6" w:color="2C567A" w:themeColor="accent1"/>
                                <w:bottom w:val="single" w:sz="6" w:space="6" w:color="2C56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22974" w:themeColor="accent3" w:themeTint="E6"/>
                                <w:sz w:val="20"/>
                                <w:szCs w:val="20"/>
                                <w:lang w:val="nl-NL"/>
                              </w:rPr>
                              <w:t>RETOURSTROMEN</w:t>
                            </w:r>
                          </w:p>
                          <w:tbl>
                            <w:tblPr>
                              <w:tblStyle w:val="GridTable5Dark-Accent32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6854"/>
                              <w:gridCol w:w="1696"/>
                            </w:tblGrid>
                            <w:tr w:rsidR="001D0F30" w14:paraId="4629963D" w14:textId="77777777" w:rsidTr="001D0F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2C3C116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color w:val="002060"/>
                                      <w:szCs w:val="2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0AD3436F" w14:textId="77777777" w:rsidR="001D0F30" w:rsidRPr="001D0F30" w:rsidRDefault="001D0F30" w:rsidP="001D0F3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Specificatie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hideMark/>
                                </w:tcPr>
                                <w:p w14:paraId="65CEB604" w14:textId="77777777" w:rsidR="001D0F30" w:rsidRPr="001D0F30" w:rsidRDefault="001D0F30" w:rsidP="001D0F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b w:val="0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Antwoord</w:t>
                                  </w:r>
                                </w:p>
                              </w:tc>
                            </w:tr>
                            <w:tr w:rsidR="001D0F30" w14:paraId="2E10A049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4757362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8D84C8B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Met welke retourstromen heeft [KLANTNAAM] te maken?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CFD5772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soort</w:t>
                                  </w:r>
                                </w:p>
                              </w:tc>
                            </w:tr>
                            <w:tr w:rsidR="001D0F30" w14:paraId="00CCAB41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EE1CB43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73FB2C4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Hoe worden deze retourstromen verwerkt?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1B9D27B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uitleg</w:t>
                                  </w:r>
                                </w:p>
                              </w:tc>
                            </w:tr>
                            <w:tr w:rsidR="001D0F30" w14:paraId="4A659448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6D285C0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1561E5E1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 xml:space="preserve">Dient Yours rekening te houden met het verwerken van </w:t>
                                  </w:r>
                                  <w:proofErr w:type="spellStart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RMA’s</w:t>
                                  </w:r>
                                  <w:proofErr w:type="spellEnd"/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67BCA07C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14:paraId="2CD7DD97" w14:textId="77777777" w:rsidTr="001D0F30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5F662D3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483A1C3B" w14:textId="77777777" w:rsidR="001D0F30" w:rsidRPr="001D0F30" w:rsidRDefault="001D0F30" w:rsidP="001D0F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Dient Yours rekening te houden met het recyclen van gebruikte producten?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859ECA1" w14:textId="77777777" w:rsidR="001D0F30" w:rsidRPr="001D0F30" w:rsidRDefault="001D0F30" w:rsidP="001D0F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  <w:tr w:rsidR="001D0F30" w14:paraId="6FD6DA92" w14:textId="77777777" w:rsidTr="001D0F3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705CC27E" w14:textId="77777777" w:rsidR="001D0F30" w:rsidRPr="001D0F30" w:rsidRDefault="001D0F30" w:rsidP="001D0F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319E5768" w14:textId="77777777" w:rsidR="001D0F30" w:rsidRPr="001D0F30" w:rsidRDefault="001D0F30" w:rsidP="001D0F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color w:val="002060"/>
                                      <w:szCs w:val="20"/>
                                    </w:rPr>
                                    <w:t>Dienen geweigerde zendingen op een apart virtueel te worden verwerkt?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CCDDEC" w:themeFill="accent1" w:themeFillTint="33"/>
                                  <w:vAlign w:val="center"/>
                                  <w:hideMark/>
                                </w:tcPr>
                                <w:p w14:paraId="228BFF88" w14:textId="77777777" w:rsidR="001D0F30" w:rsidRPr="001D0F30" w:rsidRDefault="001D0F30" w:rsidP="001D0F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</w:pPr>
                                  <w:r w:rsidRPr="001D0F30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Cs w:val="20"/>
                                    </w:rPr>
                                    <w:t>Ja/Nee</w:t>
                                  </w:r>
                                </w:p>
                              </w:tc>
                            </w:tr>
                          </w:tbl>
                          <w:p w14:paraId="598361F9" w14:textId="77777777" w:rsidR="00983DA3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  <w:p w14:paraId="205262E1" w14:textId="77777777" w:rsidR="00983DA3" w:rsidRPr="00983DA3" w:rsidRDefault="00983DA3" w:rsidP="00983D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>Opmerkingen</w:t>
                            </w:r>
                            <w:proofErr w:type="spellEnd"/>
                            <w:r w:rsidRPr="00983DA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83DA3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13A807EA" w14:textId="77777777" w:rsidR="00983DA3" w:rsidRP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  <w:p w14:paraId="30445BFF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98A241F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539894F9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1F97FAE3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2480958E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73F6402D" w14:textId="77777777" w:rsidR="00983DA3" w:rsidRDefault="00983DA3" w:rsidP="00983DA3">
                            <w:pPr>
                              <w:pBdr>
                                <w:top w:val="dashed" w:sz="4" w:space="1" w:color="auto"/>
                                <w:left w:val="dashed" w:sz="4" w:space="0" w:color="auto"/>
                                <w:bottom w:val="dashed" w:sz="4" w:space="12" w:color="auto"/>
                                <w:right w:val="dashed" w:sz="4" w:space="1" w:color="auto"/>
                                <w:between w:val="dashed" w:sz="4" w:space="1" w:color="auto"/>
                              </w:pBdr>
                            </w:pPr>
                          </w:p>
                          <w:p w14:paraId="4908E526" w14:textId="77777777" w:rsidR="00983DA3" w:rsidRDefault="00983DA3" w:rsidP="00983DA3">
                            <w:r>
                              <w:br w:type="page"/>
                            </w:r>
                          </w:p>
                          <w:p w14:paraId="754BC4BC" w14:textId="77777777" w:rsidR="00983DA3" w:rsidRPr="00A56E24" w:rsidRDefault="00983DA3" w:rsidP="00983DA3">
                            <w:pPr>
                              <w:rPr>
                                <w:color w:val="2C567A" w:themeColor="accen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27C4" id="_x0000_s1034" style="position:absolute;left:0;text-align:left;margin-left:0;margin-top:-93.75pt;width:561pt;height:616.5pt;z-index:251669504;visibility:visible;mso-wrap-style:square;mso-width-percent:0;mso-height-percent:0;mso-wrap-distance-left:0;mso-wrap-distance-top:28.8pt;mso-wrap-distance-right:0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" filled="f" stroked="f" strokeweight="2pt">
                <v:textbox inset="0,0,0,0">
                  <w:txbxContent>
                    <w:p w14:paraId="1AD69924" w14:textId="597F31CB" w:rsidR="00983DA3" w:rsidRPr="00983DA3" w:rsidRDefault="001D0F30" w:rsidP="00983DA3">
                      <w:pPr>
                        <w:pBdr>
                          <w:top w:val="single" w:sz="6" w:space="6" w:color="2C567A" w:themeColor="accent1"/>
                          <w:bottom w:val="single" w:sz="6" w:space="6" w:color="2C56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22974" w:themeColor="accent3" w:themeTint="E6"/>
                          <w:sz w:val="20"/>
                          <w:szCs w:val="20"/>
                          <w:lang w:val="nl-NL"/>
                        </w:rPr>
                        <w:t>RETOURSTROMEN</w:t>
                      </w:r>
                    </w:p>
                    <w:tbl>
                      <w:tblPr>
                        <w:tblStyle w:val="GridTable5Dark-Accent32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6854"/>
                        <w:gridCol w:w="1696"/>
                      </w:tblGrid>
                      <w:tr w:rsidR="001D0F30" w14:paraId="4629963D" w14:textId="77777777" w:rsidTr="001D0F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2C3C116" w14:textId="77777777" w:rsidR="001D0F30" w:rsidRPr="001D0F30" w:rsidRDefault="001D0F30" w:rsidP="001D0F30">
                            <w:pPr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color w:val="002060"/>
                                <w:szCs w:val="2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0AD3436F" w14:textId="77777777" w:rsidR="001D0F30" w:rsidRPr="001D0F30" w:rsidRDefault="001D0F30" w:rsidP="001D0F3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Specificatie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hideMark/>
                          </w:tcPr>
                          <w:p w14:paraId="65CEB604" w14:textId="77777777" w:rsidR="001D0F30" w:rsidRPr="001D0F30" w:rsidRDefault="001D0F30" w:rsidP="001D0F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Antwoord</w:t>
                            </w:r>
                          </w:p>
                        </w:tc>
                      </w:tr>
                      <w:tr w:rsidR="001D0F30" w14:paraId="2E10A049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4757362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8D84C8B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Met welke retourstromen heeft [KLANTNAAM] te maken?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CFD5772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soort</w:t>
                            </w:r>
                          </w:p>
                        </w:tc>
                      </w:tr>
                      <w:tr w:rsidR="001D0F30" w14:paraId="00CCAB41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EE1CB43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73FB2C4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Hoe worden deze retourstromen verwerkt?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1B9D27B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uitleg</w:t>
                            </w:r>
                          </w:p>
                        </w:tc>
                      </w:tr>
                      <w:tr w:rsidR="001D0F30" w14:paraId="4A659448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6D285C0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1561E5E1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 xml:space="preserve">Dient Yours rekening te houden met het verwerken van </w:t>
                            </w:r>
                            <w:proofErr w:type="spellStart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RMA’s</w:t>
                            </w:r>
                            <w:proofErr w:type="spellEnd"/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67BCA07C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14:paraId="2CD7DD97" w14:textId="77777777" w:rsidTr="001D0F30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5F662D3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483A1C3B" w14:textId="77777777" w:rsidR="001D0F30" w:rsidRPr="001D0F30" w:rsidRDefault="001D0F30" w:rsidP="001D0F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Dient Yours rekening te houden met het recyclen van gebruikte producten?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859ECA1" w14:textId="77777777" w:rsidR="001D0F30" w:rsidRPr="001D0F30" w:rsidRDefault="001D0F30" w:rsidP="001D0F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  <w:tr w:rsidR="001D0F30" w14:paraId="6FD6DA92" w14:textId="77777777" w:rsidTr="001D0F3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705CC27E" w14:textId="77777777" w:rsidR="001D0F30" w:rsidRPr="001D0F30" w:rsidRDefault="001D0F30" w:rsidP="001D0F30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319E5768" w14:textId="77777777" w:rsidR="001D0F30" w:rsidRPr="001D0F30" w:rsidRDefault="001D0F30" w:rsidP="001D0F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color w:val="002060"/>
                                <w:szCs w:val="20"/>
                              </w:rPr>
                              <w:t>Dienen geweigerde zendingen op een apart virtueel te worden verwerkt?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CCDDEC" w:themeFill="accent1" w:themeFillTint="33"/>
                            <w:vAlign w:val="center"/>
                            <w:hideMark/>
                          </w:tcPr>
                          <w:p w14:paraId="228BFF88" w14:textId="77777777" w:rsidR="001D0F30" w:rsidRPr="001D0F30" w:rsidRDefault="001D0F30" w:rsidP="001D0F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</w:pPr>
                            <w:r w:rsidRPr="001D0F30">
                              <w:rPr>
                                <w:rFonts w:asciiTheme="minorHAnsi" w:hAnsiTheme="minorHAnsi"/>
                                <w:i/>
                                <w:color w:val="002060"/>
                                <w:szCs w:val="20"/>
                              </w:rPr>
                              <w:t>Ja/Nee</w:t>
                            </w:r>
                          </w:p>
                        </w:tc>
                      </w:tr>
                    </w:tbl>
                    <w:p w14:paraId="598361F9" w14:textId="77777777" w:rsidR="00983DA3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  <w:p w14:paraId="205262E1" w14:textId="77777777" w:rsidR="00983DA3" w:rsidRPr="00983DA3" w:rsidRDefault="00983DA3" w:rsidP="00983DA3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>Opmerkingen</w:t>
                      </w:r>
                      <w:proofErr w:type="spellEnd"/>
                      <w:r w:rsidRPr="00983DA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  <w:r w:rsidRPr="00983DA3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13A807EA" w14:textId="77777777" w:rsidR="00983DA3" w:rsidRP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  <w:rPr>
                          <w:color w:val="002060"/>
                        </w:rPr>
                      </w:pPr>
                    </w:p>
                    <w:p w14:paraId="30445BFF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98A241F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539894F9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1F97FAE3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2480958E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73F6402D" w14:textId="77777777" w:rsidR="00983DA3" w:rsidRDefault="00983DA3" w:rsidP="00983DA3">
                      <w:pPr>
                        <w:pBdr>
                          <w:top w:val="dashed" w:sz="4" w:space="1" w:color="auto"/>
                          <w:left w:val="dashed" w:sz="4" w:space="0" w:color="auto"/>
                          <w:bottom w:val="dashed" w:sz="4" w:space="12" w:color="auto"/>
                          <w:right w:val="dashed" w:sz="4" w:space="1" w:color="auto"/>
                          <w:between w:val="dashed" w:sz="4" w:space="1" w:color="auto"/>
                        </w:pBdr>
                      </w:pPr>
                    </w:p>
                    <w:p w14:paraId="4908E526" w14:textId="77777777" w:rsidR="00983DA3" w:rsidRDefault="00983DA3" w:rsidP="00983DA3">
                      <w:r>
                        <w:br w:type="page"/>
                      </w:r>
                    </w:p>
                    <w:p w14:paraId="754BC4BC" w14:textId="77777777" w:rsidR="00983DA3" w:rsidRPr="00A56E24" w:rsidRDefault="00983DA3" w:rsidP="00983DA3">
                      <w:pPr>
                        <w:rPr>
                          <w:color w:val="2C567A" w:themeColor="accent1"/>
                          <w:lang w:val="nl-N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D797B" w:rsidSect="00015440">
      <w:headerReference w:type="default" r:id="rId12"/>
      <w:footerReference w:type="default" r:id="rId13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0F8" w14:textId="77777777" w:rsidR="00A56E24" w:rsidRDefault="00A56E24" w:rsidP="001E7D29">
      <w:pPr>
        <w:spacing w:after="0" w:line="240" w:lineRule="auto"/>
      </w:pPr>
      <w:r>
        <w:separator/>
      </w:r>
    </w:p>
  </w:endnote>
  <w:endnote w:type="continuationSeparator" w:id="0">
    <w:p w14:paraId="632720EC" w14:textId="77777777" w:rsidR="00A56E24" w:rsidRDefault="00A56E2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926F" w14:textId="77777777" w:rsidR="00A56E24" w:rsidRPr="00A56E24" w:rsidRDefault="00A56E24">
    <w:pPr>
      <w:pStyle w:val="Voet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C179D85" wp14:editId="4EE68FF3">
          <wp:simplePos x="0" y="0"/>
          <wp:positionH relativeFrom="column">
            <wp:posOffset>6255690</wp:posOffset>
          </wp:positionH>
          <wp:positionV relativeFrom="paragraph">
            <wp:posOffset>-78077</wp:posOffset>
          </wp:positionV>
          <wp:extent cx="533620" cy="533620"/>
          <wp:effectExtent l="0" t="0" r="0" b="0"/>
          <wp:wrapNone/>
          <wp:docPr id="14" name="Picture 14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67" cy="53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56E24">
      <w:rPr>
        <w:sz w:val="20"/>
        <w:szCs w:val="20"/>
      </w:rPr>
      <w:t>Onboardingsfile</w:t>
    </w:r>
    <w:proofErr w:type="spellEnd"/>
    <w:r w:rsidRPr="00A56E24">
      <w:rPr>
        <w:sz w:val="20"/>
        <w:szCs w:val="20"/>
      </w:rPr>
      <w:t xml:space="preserve"> Yours Value Logistics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B467" w14:textId="77777777" w:rsidR="00A56E24" w:rsidRDefault="00A56E24" w:rsidP="001E7D29">
      <w:pPr>
        <w:spacing w:after="0" w:line="240" w:lineRule="auto"/>
      </w:pPr>
      <w:r>
        <w:separator/>
      </w:r>
    </w:p>
  </w:footnote>
  <w:footnote w:type="continuationSeparator" w:id="0">
    <w:p w14:paraId="303BD847" w14:textId="77777777" w:rsidR="00A56E24" w:rsidRDefault="00A56E2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99F3" w14:textId="77777777" w:rsidR="00066754" w:rsidRDefault="00A56E24" w:rsidP="00015440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64116" wp14:editId="5F5CE2CF">
          <wp:simplePos x="0" y="0"/>
          <wp:positionH relativeFrom="column">
            <wp:posOffset>-542925</wp:posOffset>
          </wp:positionH>
          <wp:positionV relativeFrom="paragraph">
            <wp:posOffset>-314325</wp:posOffset>
          </wp:positionV>
          <wp:extent cx="1816735" cy="532130"/>
          <wp:effectExtent l="0" t="0" r="0" b="1270"/>
          <wp:wrapThrough wrapText="bothSides">
            <wp:wrapPolygon edited="0">
              <wp:start x="0" y="0"/>
              <wp:lineTo x="0" y="20878"/>
              <wp:lineTo x="21290" y="20878"/>
              <wp:lineTo x="2129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40">
      <w:rPr>
        <w:noProof/>
      </w:rPr>
      <w:drawing>
        <wp:inline distT="0" distB="0" distL="0" distR="0" wp14:anchorId="0E84EF8E" wp14:editId="1CE6C4C6">
          <wp:extent cx="1717040" cy="662305"/>
          <wp:effectExtent l="0" t="0" r="0" b="4445"/>
          <wp:docPr id="9" name="Picture 9" descr="logo placeholder">
            <a:extLst xmlns:a="http://schemas.openxmlformats.org/drawingml/2006/main">
              <a:ext uri="{FF2B5EF4-FFF2-40B4-BE49-F238E27FC236}">
                <a16:creationId xmlns:a16="http://schemas.microsoft.com/office/drawing/2014/main" id="{88F3F62D-E8E0-4A68-AFD4-0DE72BBF87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6">
                    <a:extLst>
                      <a:ext uri="{FF2B5EF4-FFF2-40B4-BE49-F238E27FC236}">
                        <a16:creationId xmlns:a16="http://schemas.microsoft.com/office/drawing/2014/main" id="{88F3F62D-E8E0-4A68-AFD4-0DE72BBF87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675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jstnummering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1E933365"/>
    <w:multiLevelType w:val="hybridMultilevel"/>
    <w:tmpl w:val="0F8E0D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jstnummering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jstnummering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302808777">
    <w:abstractNumId w:val="36"/>
  </w:num>
  <w:num w:numId="2" w16cid:durableId="316615919">
    <w:abstractNumId w:val="20"/>
  </w:num>
  <w:num w:numId="3" w16cid:durableId="1728265674">
    <w:abstractNumId w:val="21"/>
  </w:num>
  <w:num w:numId="4" w16cid:durableId="1140614133">
    <w:abstractNumId w:val="12"/>
  </w:num>
  <w:num w:numId="5" w16cid:durableId="290553825">
    <w:abstractNumId w:val="37"/>
  </w:num>
  <w:num w:numId="6" w16cid:durableId="1526015255">
    <w:abstractNumId w:val="9"/>
  </w:num>
  <w:num w:numId="7" w16cid:durableId="594703641">
    <w:abstractNumId w:val="7"/>
  </w:num>
  <w:num w:numId="8" w16cid:durableId="2139031850">
    <w:abstractNumId w:val="6"/>
  </w:num>
  <w:num w:numId="9" w16cid:durableId="1096708089">
    <w:abstractNumId w:val="5"/>
  </w:num>
  <w:num w:numId="10" w16cid:durableId="2102754204">
    <w:abstractNumId w:val="4"/>
  </w:num>
  <w:num w:numId="11" w16cid:durableId="994408625">
    <w:abstractNumId w:val="8"/>
  </w:num>
  <w:num w:numId="12" w16cid:durableId="636566254">
    <w:abstractNumId w:val="3"/>
  </w:num>
  <w:num w:numId="13" w16cid:durableId="940454336">
    <w:abstractNumId w:val="2"/>
  </w:num>
  <w:num w:numId="14" w16cid:durableId="1277444705">
    <w:abstractNumId w:val="1"/>
  </w:num>
  <w:num w:numId="15" w16cid:durableId="2136832565">
    <w:abstractNumId w:val="0"/>
  </w:num>
  <w:num w:numId="16" w16cid:durableId="2133132797">
    <w:abstractNumId w:val="13"/>
  </w:num>
  <w:num w:numId="17" w16cid:durableId="1354650537">
    <w:abstractNumId w:val="19"/>
  </w:num>
  <w:num w:numId="18" w16cid:durableId="2079549653">
    <w:abstractNumId w:val="16"/>
  </w:num>
  <w:num w:numId="19" w16cid:durableId="1542397277">
    <w:abstractNumId w:val="15"/>
  </w:num>
  <w:num w:numId="20" w16cid:durableId="1264994512">
    <w:abstractNumId w:val="14"/>
  </w:num>
  <w:num w:numId="21" w16cid:durableId="1568419166">
    <w:abstractNumId w:val="23"/>
  </w:num>
  <w:num w:numId="22" w16cid:durableId="39406260">
    <w:abstractNumId w:val="3"/>
    <w:lvlOverride w:ilvl="0">
      <w:startOverride w:val="1"/>
    </w:lvlOverride>
  </w:num>
  <w:num w:numId="23" w16cid:durableId="713652549">
    <w:abstractNumId w:val="3"/>
    <w:lvlOverride w:ilvl="0">
      <w:startOverride w:val="1"/>
    </w:lvlOverride>
  </w:num>
  <w:num w:numId="24" w16cid:durableId="465245214">
    <w:abstractNumId w:val="2"/>
    <w:lvlOverride w:ilvl="0">
      <w:startOverride w:val="1"/>
    </w:lvlOverride>
  </w:num>
  <w:num w:numId="25" w16cid:durableId="620843685">
    <w:abstractNumId w:val="33"/>
  </w:num>
  <w:num w:numId="26" w16cid:durableId="289358011">
    <w:abstractNumId w:val="11"/>
  </w:num>
  <w:num w:numId="27" w16cid:durableId="360015041">
    <w:abstractNumId w:val="24"/>
  </w:num>
  <w:num w:numId="28" w16cid:durableId="1632977157">
    <w:abstractNumId w:val="11"/>
  </w:num>
  <w:num w:numId="29" w16cid:durableId="385377108">
    <w:abstractNumId w:val="32"/>
  </w:num>
  <w:num w:numId="30" w16cid:durableId="1332442961">
    <w:abstractNumId w:val="25"/>
  </w:num>
  <w:num w:numId="31" w16cid:durableId="432432245">
    <w:abstractNumId w:val="39"/>
  </w:num>
  <w:num w:numId="32" w16cid:durableId="1839612295">
    <w:abstractNumId w:val="34"/>
  </w:num>
  <w:num w:numId="33" w16cid:durableId="187765343">
    <w:abstractNumId w:val="17"/>
  </w:num>
  <w:num w:numId="34" w16cid:durableId="1692300120">
    <w:abstractNumId w:val="27"/>
  </w:num>
  <w:num w:numId="35" w16cid:durableId="468743172">
    <w:abstractNumId w:val="10"/>
  </w:num>
  <w:num w:numId="36" w16cid:durableId="1945965460">
    <w:abstractNumId w:val="28"/>
  </w:num>
  <w:num w:numId="37" w16cid:durableId="1954631660">
    <w:abstractNumId w:val="31"/>
  </w:num>
  <w:num w:numId="38" w16cid:durableId="64184585">
    <w:abstractNumId w:val="26"/>
  </w:num>
  <w:num w:numId="39" w16cid:durableId="223028993">
    <w:abstractNumId w:val="38"/>
  </w:num>
  <w:num w:numId="40" w16cid:durableId="1873615905">
    <w:abstractNumId w:val="29"/>
  </w:num>
  <w:num w:numId="41" w16cid:durableId="1824543900">
    <w:abstractNumId w:val="22"/>
  </w:num>
  <w:num w:numId="42" w16cid:durableId="477116099">
    <w:abstractNumId w:val="30"/>
  </w:num>
  <w:num w:numId="43" w16cid:durableId="992098220">
    <w:abstractNumId w:val="35"/>
  </w:num>
  <w:num w:numId="44" w16cid:durableId="6085895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4"/>
    <w:rsid w:val="0000418E"/>
    <w:rsid w:val="00015440"/>
    <w:rsid w:val="00016839"/>
    <w:rsid w:val="00042360"/>
    <w:rsid w:val="00042FB3"/>
    <w:rsid w:val="00055973"/>
    <w:rsid w:val="00057671"/>
    <w:rsid w:val="00066754"/>
    <w:rsid w:val="0008213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0F30"/>
    <w:rsid w:val="001D15D7"/>
    <w:rsid w:val="001E286F"/>
    <w:rsid w:val="001E7D29"/>
    <w:rsid w:val="00227312"/>
    <w:rsid w:val="002404F5"/>
    <w:rsid w:val="002703AE"/>
    <w:rsid w:val="00270D66"/>
    <w:rsid w:val="00275260"/>
    <w:rsid w:val="00276FA1"/>
    <w:rsid w:val="00285B87"/>
    <w:rsid w:val="00291B4A"/>
    <w:rsid w:val="002C3D7E"/>
    <w:rsid w:val="002E4F42"/>
    <w:rsid w:val="00311650"/>
    <w:rsid w:val="00317F67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124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1312F"/>
    <w:rsid w:val="00922A60"/>
    <w:rsid w:val="00927C63"/>
    <w:rsid w:val="00932F50"/>
    <w:rsid w:val="0094637B"/>
    <w:rsid w:val="00955A78"/>
    <w:rsid w:val="00983DA3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56E24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73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97B"/>
  </w:style>
  <w:style w:type="paragraph" w:styleId="Kop1">
    <w:name w:val="heading 1"/>
    <w:basedOn w:val="Standaard"/>
    <w:uiPriority w:val="9"/>
    <w:qFormat/>
    <w:rsid w:val="005D797B"/>
    <w:pPr>
      <w:keepNext/>
      <w:spacing w:before="0"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Kop2">
    <w:name w:val="heading 2"/>
    <w:basedOn w:val="Standaard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Kop3">
    <w:name w:val="heading 3"/>
    <w:basedOn w:val="Standaar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230D9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230D9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230D9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4230D9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4230D9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4230D9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12"/>
    <w:qFormat/>
    <w:rsid w:val="005D797B"/>
    <w:pPr>
      <w:numPr>
        <w:numId w:val="40"/>
      </w:numPr>
      <w:spacing w:before="0" w:after="20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Standaardtabel"/>
    <w:uiPriority w:val="99"/>
    <w:rsid w:val="00BD1B3B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jstopsomteken">
    <w:name w:val="List Bullet"/>
    <w:basedOn w:val="Standaard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Nadruk">
    <w:name w:val="Emphasis"/>
    <w:basedOn w:val="Standaardalinea-lettertype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Zwaar">
    <w:name w:val="Strong"/>
    <w:basedOn w:val="Standaardalinea-lettertype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jstalinea">
    <w:name w:val="List Paragraph"/>
    <w:basedOn w:val="Standaard"/>
    <w:uiPriority w:val="34"/>
    <w:unhideWhenUsed/>
    <w:qFormat/>
    <w:rsid w:val="004230D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230D9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230D9"/>
    <w:pPr>
      <w:spacing w:after="1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230D9"/>
    <w:pPr>
      <w:spacing w:after="100"/>
      <w:ind w:left="1920"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Standaard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0D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0D9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230D9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230D9"/>
    <w:rPr>
      <w:rFonts w:ascii="Times New Roman" w:hAnsi="Times New Roman" w:cs="Times New Roman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230D9"/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4230D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D1B3B"/>
  </w:style>
  <w:style w:type="character" w:styleId="Voetnootmarkering">
    <w:name w:val="foot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D797B"/>
    <w:pPr>
      <w:spacing w:after="0" w:line="240" w:lineRule="auto"/>
      <w:ind w:left="0"/>
    </w:pPr>
    <w:rPr>
      <w:rFonts w:cs="Calibri"/>
      <w:color w:val="2C567A" w:themeColor="accent1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5D797B"/>
    <w:rPr>
      <w:rFonts w:cs="Calibri"/>
      <w:color w:val="2C567A" w:themeColor="accent1"/>
      <w:sz w:val="18"/>
    </w:rPr>
  </w:style>
  <w:style w:type="character" w:styleId="HTML-acroniem">
    <w:name w:val="HTML Acronym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kst">
    <w:name w:val="macro"/>
    <w:link w:val="Macroteks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Vermelding">
    <w:name w:val="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230D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230D9"/>
    <w:rPr>
      <w:rFonts w:ascii="Times New Roman" w:hAnsi="Times New Roman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230D9"/>
  </w:style>
  <w:style w:type="character" w:customStyle="1" w:styleId="AanhefChar">
    <w:name w:val="Aanhef Char"/>
    <w:basedOn w:val="Standaardalinea-lettertype"/>
    <w:link w:val="Aanhef"/>
    <w:uiPriority w:val="99"/>
    <w:semiHidden/>
    <w:rsid w:val="004230D9"/>
    <w:rPr>
      <w:rFonts w:ascii="Times New Roman" w:hAnsi="Times New Roman" w:cs="Times New Roman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230D9"/>
    <w:rPr>
      <w:rFonts w:ascii="Times New Roman" w:hAnsi="Times New Roman" w:cs="Times New Roman"/>
    </w:rPr>
  </w:style>
  <w:style w:type="character" w:styleId="Slimmehyperlink">
    <w:name w:val="Smart 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jstnummering2">
    <w:name w:val="List Number 2"/>
    <w:basedOn w:val="Standaard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Geenlij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Geenlijst"/>
    <w:uiPriority w:val="99"/>
    <w:semiHidden/>
    <w:unhideWhenUsed/>
    <w:rsid w:val="004230D9"/>
    <w:pPr>
      <w:numPr>
        <w:numId w:val="42"/>
      </w:numPr>
    </w:pPr>
  </w:style>
  <w:style w:type="numbering" w:styleId="Artikelsectie">
    <w:name w:val="Outline List 3"/>
    <w:basedOn w:val="Geenlijst"/>
    <w:uiPriority w:val="99"/>
    <w:semiHidden/>
    <w:unhideWhenUsed/>
    <w:rsid w:val="004230D9"/>
    <w:pPr>
      <w:numPr>
        <w:numId w:val="43"/>
      </w:numPr>
    </w:p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230D9"/>
    <w:rPr>
      <w:rFonts w:ascii="Times New Roman" w:hAnsi="Times New Roman" w:cs="Times New Roman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0D9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0D9"/>
    <w:rPr>
      <w:rFonts w:ascii="Times New Roman" w:hAnsi="Times New Roman" w:cs="Times New Roman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230D9"/>
    <w:rPr>
      <w:rFonts w:ascii="Times New Roman" w:hAnsi="Times New Roman" w:cs="Times New Roman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230D9"/>
    <w:rPr>
      <w:rFonts w:ascii="Times New Roman" w:hAnsi="Times New Roman" w:cs="Times New Roman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230D9"/>
    <w:rPr>
      <w:rFonts w:ascii="Times New Roman" w:hAnsi="Times New Roman" w:cs="Times New Roman"/>
    </w:rPr>
  </w:style>
  <w:style w:type="table" w:styleId="Kleurrijkraster">
    <w:name w:val="Colorful Grid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230D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230D9"/>
    <w:rPr>
      <w:rFonts w:ascii="Times New Roman" w:hAnsi="Times New Roman" w:cs="Times New Roman"/>
    </w:rPr>
  </w:style>
  <w:style w:type="table" w:styleId="Rastertabel1licht">
    <w:name w:val="Grid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astertabel3">
    <w:name w:val="Grid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-voorbeeld">
    <w:name w:val="HTML Sample"/>
    <w:basedOn w:val="Standaardalinea-lettertyp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chtraster">
    <w:name w:val="Light Grid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4230D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230D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230D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230D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230D9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230D9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230D9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230D9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230D9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230D9"/>
    <w:pPr>
      <w:ind w:left="1800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230D9"/>
    <w:pPr>
      <w:numPr>
        <w:numId w:val="15"/>
      </w:numPr>
      <w:contextualSpacing/>
    </w:pPr>
  </w:style>
  <w:style w:type="table" w:styleId="Lijsttabel1licht">
    <w:name w:val="List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jsttabel2">
    <w:name w:val="List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jsttabel3">
    <w:name w:val="List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eenafstand">
    <w:name w:val="No Spacing"/>
    <w:link w:val="GeenafstandChar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4230D9"/>
  </w:style>
  <w:style w:type="paragraph" w:styleId="Standaardinspringing">
    <w:name w:val="Normal Indent"/>
    <w:basedOn w:val="Standaard"/>
    <w:uiPriority w:val="99"/>
    <w:semiHidden/>
    <w:unhideWhenUsed/>
    <w:rsid w:val="004230D9"/>
    <w:pPr>
      <w:ind w:left="708"/>
    </w:pPr>
  </w:style>
  <w:style w:type="character" w:styleId="Paginanummer">
    <w:name w:val="pag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table" w:styleId="Onopgemaaktetabel1">
    <w:name w:val="Plain Table 1"/>
    <w:basedOn w:val="Standaard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230D9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230D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230D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230D9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230D9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230D9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230D9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230D9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Standaard"/>
    <w:qFormat/>
    <w:rsid w:val="005D797B"/>
    <w:pPr>
      <w:spacing w:before="0" w:after="480" w:line="274" w:lineRule="auto"/>
      <w:ind w:left="0"/>
      <w:jc w:val="center"/>
    </w:pPr>
    <w:rPr>
      <w:rFonts w:cs="Calibri"/>
      <w:sz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6E24"/>
    <w:rPr>
      <w:rFonts w:ascii="Times New Roman" w:hAnsi="Times New Roman"/>
    </w:rPr>
  </w:style>
  <w:style w:type="table" w:customStyle="1" w:styleId="GridTable5Dark-Accent31">
    <w:name w:val="Grid Table 5 Dark - Accent 31"/>
    <w:basedOn w:val="Standaardtabel"/>
    <w:uiPriority w:val="50"/>
    <w:rsid w:val="00983DA3"/>
    <w:pPr>
      <w:spacing w:before="0" w:after="0" w:line="240" w:lineRule="auto"/>
      <w:ind w:left="0"/>
    </w:pPr>
    <w:rPr>
      <w:rFonts w:ascii="Tahoma" w:eastAsiaTheme="minorHAnsi" w:hAnsi="Tahoma" w:cstheme="minorBidi"/>
      <w:sz w:val="20"/>
      <w:szCs w:val="22"/>
      <w:lang w:val="nl-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-Accent32">
    <w:name w:val="Grid Table 5 Dark - Accent 32"/>
    <w:basedOn w:val="Standaardtabel"/>
    <w:uiPriority w:val="50"/>
    <w:rsid w:val="001D0F30"/>
    <w:pPr>
      <w:spacing w:before="0" w:after="0" w:line="240" w:lineRule="auto"/>
      <w:ind w:left="0"/>
    </w:pPr>
    <w:rPr>
      <w:rFonts w:ascii="Tahoma" w:eastAsiaTheme="minorHAnsi" w:hAnsi="Tahoma" w:cstheme="minorBidi"/>
      <w:sz w:val="20"/>
      <w:szCs w:val="22"/>
      <w:lang w:val="nl-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v\AppData\Roaming\Microsoft\Templates\Blue%20spheres%20agenda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0CCFDE-6724-4C19-AD95-6AB63119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9</Pages>
  <Words>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2023-01-12T08:23:00Z</dcterms:created>
  <dcterms:modified xsi:type="dcterms:W3CDTF">2023-01-31T09:22:00Z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